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43028" w14:textId="658AB8E0" w:rsidR="00845134" w:rsidRDefault="0084513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Kościół świętego </w:t>
      </w:r>
      <w:proofErr w:type="spellStart"/>
      <w:r>
        <w:rPr>
          <w:rFonts w:ascii="Calibri" w:eastAsia="Calibri" w:hAnsi="Calibri" w:cs="Calibri"/>
          <w:sz w:val="24"/>
          <w:szCs w:val="24"/>
        </w:rPr>
        <w:t>Gereona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D4287DF" w14:textId="77777777" w:rsidR="00845134" w:rsidRPr="00845134" w:rsidRDefault="00845134">
      <w:pPr>
        <w:rPr>
          <w:rFonts w:ascii="Calibri" w:eastAsia="Calibri" w:hAnsi="Calibri" w:cs="Calibri"/>
          <w:sz w:val="24"/>
          <w:szCs w:val="24"/>
        </w:rPr>
      </w:pPr>
    </w:p>
    <w:p w14:paraId="3C79C902" w14:textId="77777777" w:rsidR="0064202D" w:rsidRDefault="0056599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Nazywam się Beata Kwiatkowska-Kopka, jestem kuratorem </w:t>
      </w:r>
      <w:r w:rsidR="0064202D"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biorów </w:t>
      </w:r>
      <w:r w:rsidR="0064202D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apidarium Zamku Królewskiego na Wawelu. </w:t>
      </w:r>
    </w:p>
    <w:p w14:paraId="400C9A47" w14:textId="77777777" w:rsidR="0064202D" w:rsidRDefault="0064202D">
      <w:pPr>
        <w:rPr>
          <w:rFonts w:ascii="Calibri" w:eastAsia="Calibri" w:hAnsi="Calibri" w:cs="Calibri"/>
          <w:sz w:val="24"/>
          <w:szCs w:val="24"/>
        </w:rPr>
      </w:pPr>
    </w:p>
    <w:p w14:paraId="3B1D0CB1" w14:textId="77777777" w:rsidR="00F54E44" w:rsidRDefault="0056599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przestrzeni Zamku Królewskiego znajdują się takie obszary nieoczywiste, które zostały ujawnione w toku prac konserwatorskich i które zorganizowano i udostępniono publiczności. Ta idea sięga okresu międzywojennego, kiedy Adolf Szyszko-</w:t>
      </w:r>
      <w:r w:rsidR="00F54E44">
        <w:rPr>
          <w:rFonts w:ascii="Calibri" w:eastAsia="Calibri" w:hAnsi="Calibri" w:cs="Calibri"/>
          <w:sz w:val="24"/>
          <w:szCs w:val="24"/>
        </w:rPr>
        <w:t>Bohusz</w:t>
      </w:r>
      <w:r>
        <w:rPr>
          <w:rFonts w:ascii="Calibri" w:eastAsia="Calibri" w:hAnsi="Calibri" w:cs="Calibri"/>
          <w:sz w:val="24"/>
          <w:szCs w:val="24"/>
        </w:rPr>
        <w:t xml:space="preserve"> udostępnił dwa takie rezerwaty.</w:t>
      </w:r>
      <w:r w:rsidR="00F54E44">
        <w:t xml:space="preserve"> </w:t>
      </w:r>
      <w:r>
        <w:rPr>
          <w:rFonts w:ascii="Calibri" w:eastAsia="Calibri" w:hAnsi="Calibri" w:cs="Calibri"/>
          <w:sz w:val="24"/>
          <w:szCs w:val="24"/>
        </w:rPr>
        <w:t>Jeden później rozbudowany, nazwany Wawelem Zaginionym</w:t>
      </w:r>
      <w:r w:rsidR="00F54E44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i drugi w obrębie dwóch świątyń</w:t>
      </w:r>
      <w:r w:rsidR="00F54E44">
        <w:rPr>
          <w:rFonts w:ascii="Calibri" w:eastAsia="Calibri" w:hAnsi="Calibri" w:cs="Calibri"/>
          <w:sz w:val="24"/>
          <w:szCs w:val="24"/>
        </w:rPr>
        <w:t xml:space="preserve"> –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54E44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omańskiej Bazyliki pod wezwaniem świętego </w:t>
      </w:r>
      <w:proofErr w:type="spellStart"/>
      <w:r>
        <w:rPr>
          <w:rFonts w:ascii="Calibri" w:eastAsia="Calibri" w:hAnsi="Calibri" w:cs="Calibri"/>
          <w:sz w:val="24"/>
          <w:szCs w:val="24"/>
        </w:rPr>
        <w:t>Gereona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 Kaplicy Gotyckiej pod wezwaniem Marii Egipcjanki. </w:t>
      </w:r>
    </w:p>
    <w:p w14:paraId="1F61AD3A" w14:textId="77777777" w:rsidR="00F54E44" w:rsidRDefault="00F54E44">
      <w:pPr>
        <w:rPr>
          <w:rFonts w:ascii="Calibri" w:eastAsia="Calibri" w:hAnsi="Calibri" w:cs="Calibri"/>
          <w:sz w:val="24"/>
          <w:szCs w:val="24"/>
        </w:rPr>
      </w:pPr>
    </w:p>
    <w:p w14:paraId="0C437BB7" w14:textId="647CB612" w:rsidR="00C92853" w:rsidRDefault="0056599C">
      <w:r>
        <w:rPr>
          <w:rFonts w:ascii="Calibri" w:eastAsia="Calibri" w:hAnsi="Calibri" w:cs="Calibri"/>
          <w:sz w:val="24"/>
          <w:szCs w:val="24"/>
        </w:rPr>
        <w:t>Po to, żeby zrozumieć tę przestrzeń, musimy się cofnąć do wieku XI.</w:t>
      </w:r>
    </w:p>
    <w:p w14:paraId="0C437BB8" w14:textId="77777777" w:rsidR="00C92853" w:rsidRDefault="00C92853"/>
    <w:p w14:paraId="0C437BBD" w14:textId="41678C83" w:rsidR="00C92853" w:rsidRDefault="0056599C">
      <w:r>
        <w:rPr>
          <w:rFonts w:ascii="Calibri" w:eastAsia="Calibri" w:hAnsi="Calibri" w:cs="Calibri"/>
          <w:sz w:val="24"/>
          <w:szCs w:val="24"/>
        </w:rPr>
        <w:t xml:space="preserve">Wawel w wieku XI to bardzo ważny ośrodek. Bardzo ważny ośrodek władzy, ośrodek rezydencjonalny. I to właśnie w obrębie </w:t>
      </w:r>
      <w:r w:rsidR="00A06A42"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órnego Zamku powstał bazylikowy kościół.</w:t>
      </w:r>
      <w:r w:rsidR="00A06A42">
        <w:t xml:space="preserve"> </w:t>
      </w:r>
      <w:r>
        <w:rPr>
          <w:rFonts w:ascii="Calibri" w:eastAsia="Calibri" w:hAnsi="Calibri" w:cs="Calibri"/>
          <w:sz w:val="24"/>
          <w:szCs w:val="24"/>
        </w:rPr>
        <w:t>Jego relikty odsłonił, jak wspomniałam, Adolf Szyszko-</w:t>
      </w:r>
      <w:r w:rsidR="00A06A42">
        <w:rPr>
          <w:rFonts w:ascii="Calibri" w:eastAsia="Calibri" w:hAnsi="Calibri" w:cs="Calibri"/>
          <w:sz w:val="24"/>
          <w:szCs w:val="24"/>
        </w:rPr>
        <w:t>Bohusz</w:t>
      </w:r>
      <w:r>
        <w:rPr>
          <w:rFonts w:ascii="Calibri" w:eastAsia="Calibri" w:hAnsi="Calibri" w:cs="Calibri"/>
          <w:sz w:val="24"/>
          <w:szCs w:val="24"/>
        </w:rPr>
        <w:t>. I teraz wchodząc w tę przestrzeń, my musimy sobie wyobrazić, w jakim kontekście ta świątynia, która powstała w połowie XI wieku, funkcjonowała. W jej pobliżu znajdowało się pierwsze wawelskie palatium.</w:t>
      </w:r>
      <w:r w:rsidR="00A06A42"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Sala o 24 słupach. W pobliżu, niedaleko, </w:t>
      </w:r>
      <w:r w:rsidR="00A06A42"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zniesiono także pierwszą wawelską katedrę, zastąpioną potem przez okazałą romańską bazylikę. No i oczywiście całość ujęta w bał drewniano</w:t>
      </w:r>
      <w:r w:rsidR="00A06A42"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ziemno-kamienny, który stanowił podstawowe dzieło fortyfikacyjne.</w:t>
      </w:r>
    </w:p>
    <w:p w14:paraId="0C437BBE" w14:textId="77777777" w:rsidR="00C92853" w:rsidRDefault="00C92853"/>
    <w:p w14:paraId="263A6845" w14:textId="77777777" w:rsidR="00D71DF6" w:rsidRDefault="0056599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Zadajemy sobie zawsze pytanie, po co i kto fundował tę świątynię? No i tutaj oczywiście </w:t>
      </w:r>
      <w:proofErr w:type="spellStart"/>
      <w:r w:rsidR="00112412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atrocinium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jeśli przyjmiemy, że rzeczywiście był to kościół świętego </w:t>
      </w:r>
      <w:proofErr w:type="spellStart"/>
      <w:r>
        <w:rPr>
          <w:rFonts w:ascii="Calibri" w:eastAsia="Calibri" w:hAnsi="Calibri" w:cs="Calibri"/>
          <w:sz w:val="24"/>
          <w:szCs w:val="24"/>
        </w:rPr>
        <w:t>Gereona</w:t>
      </w:r>
      <w:proofErr w:type="spellEnd"/>
      <w:r>
        <w:rPr>
          <w:rFonts w:ascii="Calibri" w:eastAsia="Calibri" w:hAnsi="Calibri" w:cs="Calibri"/>
          <w:sz w:val="24"/>
          <w:szCs w:val="24"/>
        </w:rPr>
        <w:t>, wiedzie nas do kolonii. Wydaje się, że fundatorem mógł być Kazimierz Odnowiciel. Potem zapewne prace były kontynuowane jeszcze przez jego następcę.</w:t>
      </w:r>
      <w:r w:rsidR="00D71DF6"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No a całość, jeśli ją sobie zwiedzający wyobrazi, była w istocie imponująca. </w:t>
      </w:r>
    </w:p>
    <w:p w14:paraId="19B3E3C1" w14:textId="77777777" w:rsidR="00D71DF6" w:rsidRDefault="00D71DF6">
      <w:pPr>
        <w:rPr>
          <w:rFonts w:ascii="Calibri" w:eastAsia="Calibri" w:hAnsi="Calibri" w:cs="Calibri"/>
          <w:sz w:val="24"/>
          <w:szCs w:val="24"/>
        </w:rPr>
      </w:pPr>
    </w:p>
    <w:p w14:paraId="308AF770" w14:textId="77777777" w:rsidR="00D71DF6" w:rsidRDefault="0056599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Rezerwaty archeologiczno-architektoniczne są bardzo szczególnym typem ekspozycji, bowiem najważniejszym obiektem tej ekspozycji są zachowane na miejscu relikty. Oczywiście zachowane w różnym stanie, a zatem my musimy dopowiadać.</w:t>
      </w:r>
      <w:r w:rsidR="00D71DF6">
        <w:t xml:space="preserve"> </w:t>
      </w:r>
      <w:r>
        <w:rPr>
          <w:rFonts w:ascii="Calibri" w:eastAsia="Calibri" w:hAnsi="Calibri" w:cs="Calibri"/>
          <w:sz w:val="24"/>
          <w:szCs w:val="24"/>
        </w:rPr>
        <w:t>Dopowiadać zarówno formę</w:t>
      </w:r>
      <w:r w:rsidR="00D71DF6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na podstawie naszych studiów, jak i starać się odczytać treść przestrzeni. O niej opowiadamy. </w:t>
      </w:r>
    </w:p>
    <w:p w14:paraId="59E92FE5" w14:textId="77777777" w:rsidR="00D71DF6" w:rsidRDefault="00D71DF6">
      <w:pPr>
        <w:rPr>
          <w:rFonts w:ascii="Calibri" w:eastAsia="Calibri" w:hAnsi="Calibri" w:cs="Calibri"/>
          <w:sz w:val="24"/>
          <w:szCs w:val="24"/>
        </w:rPr>
      </w:pPr>
    </w:p>
    <w:p w14:paraId="6629C3B6" w14:textId="77777777" w:rsidR="00D34764" w:rsidRDefault="0056599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Gdybyśmy weszli teraz do rezerwatu reliktów Bazyliki świętego </w:t>
      </w:r>
      <w:proofErr w:type="spellStart"/>
      <w:r>
        <w:rPr>
          <w:rFonts w:ascii="Calibri" w:eastAsia="Calibri" w:hAnsi="Calibri" w:cs="Calibri"/>
          <w:sz w:val="24"/>
          <w:szCs w:val="24"/>
        </w:rPr>
        <w:t>Gereona</w:t>
      </w:r>
      <w:proofErr w:type="spellEnd"/>
      <w:r>
        <w:rPr>
          <w:rFonts w:ascii="Calibri" w:eastAsia="Calibri" w:hAnsi="Calibri" w:cs="Calibri"/>
          <w:sz w:val="24"/>
          <w:szCs w:val="24"/>
        </w:rPr>
        <w:t>, przenieślibyśmy się w dwa horyzonty czasowe.</w:t>
      </w:r>
      <w:r w:rsidR="00D71DF6">
        <w:t xml:space="preserve"> </w:t>
      </w:r>
      <w:r>
        <w:rPr>
          <w:rFonts w:ascii="Calibri" w:eastAsia="Calibri" w:hAnsi="Calibri" w:cs="Calibri"/>
          <w:sz w:val="24"/>
          <w:szCs w:val="24"/>
        </w:rPr>
        <w:t>Pierwszym byłaby niewielkich rozmiarów świątynia, która została wzniesiona prawdopodobnie w połowie wieku XI</w:t>
      </w:r>
      <w:r w:rsidR="00D71DF6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i druga, którą na jej miejscu wzniósł król Kazimierz Wielki. Musimy odszukać w przestrzeni takie elementy, które pozwolą nam samemu sobie zwizualizować tę przestrzeń i przenieść się zarówno w czasy Kazimierza Odnowiciela, Bolesława Śmiałego, jak i króla Kazimierza Wielkiego. </w:t>
      </w:r>
    </w:p>
    <w:p w14:paraId="7802D0F2" w14:textId="77777777" w:rsidR="00D34764" w:rsidRDefault="00D34764">
      <w:pPr>
        <w:rPr>
          <w:rFonts w:ascii="Calibri" w:eastAsia="Calibri" w:hAnsi="Calibri" w:cs="Calibri"/>
          <w:sz w:val="24"/>
          <w:szCs w:val="24"/>
        </w:rPr>
      </w:pPr>
    </w:p>
    <w:p w14:paraId="4CE6BCF3" w14:textId="77777777" w:rsidR="00777E6A" w:rsidRDefault="0056599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Stoimy we wschodniej części kościoła, który częściowo, tylko po to, by przeciętnemu zwiedzającemu umożliwić tę wyobraźnię, tę przestrzeń i to cofnięcie się w czasie, uczytelnił Adolf Szyszko-</w:t>
      </w:r>
      <w:r w:rsidR="00D34764">
        <w:rPr>
          <w:rFonts w:ascii="Calibri" w:eastAsia="Calibri" w:hAnsi="Calibri" w:cs="Calibri"/>
          <w:sz w:val="24"/>
          <w:szCs w:val="24"/>
        </w:rPr>
        <w:t>Bohusz – b</w:t>
      </w:r>
      <w:r>
        <w:rPr>
          <w:rFonts w:ascii="Calibri" w:eastAsia="Calibri" w:hAnsi="Calibri" w:cs="Calibri"/>
          <w:sz w:val="24"/>
          <w:szCs w:val="24"/>
        </w:rPr>
        <w:t xml:space="preserve">o stoimy w tej części kościoła, którą nazywamy transeptem. Gdybyśmy popatrzyli na lewo, to zobaczymy </w:t>
      </w:r>
      <w:r w:rsidR="00D34764">
        <w:rPr>
          <w:rFonts w:ascii="Calibri" w:eastAsia="Calibri" w:hAnsi="Calibri" w:cs="Calibri"/>
          <w:sz w:val="24"/>
          <w:szCs w:val="24"/>
        </w:rPr>
        <w:t>zespolone</w:t>
      </w:r>
      <w:r>
        <w:rPr>
          <w:rFonts w:ascii="Calibri" w:eastAsia="Calibri" w:hAnsi="Calibri" w:cs="Calibri"/>
          <w:sz w:val="24"/>
          <w:szCs w:val="24"/>
        </w:rPr>
        <w:t xml:space="preserve">, zestawione w formie anastylozy podpory, niewielkiego ganeczku, empory, który nazywamy chórem anielskim, bo tam </w:t>
      </w:r>
      <w:r>
        <w:rPr>
          <w:rFonts w:ascii="Calibri" w:eastAsia="Calibri" w:hAnsi="Calibri" w:cs="Calibri"/>
          <w:sz w:val="24"/>
          <w:szCs w:val="24"/>
        </w:rPr>
        <w:lastRenderedPageBreak/>
        <w:t>pewnie właśnie za czasów monarchów od połowy XI wieku aż do XIV można się było dostać i być może właśnie tam, w tym miejscu wykonywano oprawę muzyczną liturgii msz</w:t>
      </w:r>
      <w:r w:rsidR="00777E6A"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 świętej. </w:t>
      </w:r>
    </w:p>
    <w:p w14:paraId="496687AF" w14:textId="77777777" w:rsidR="00777E6A" w:rsidRDefault="00777E6A">
      <w:pPr>
        <w:rPr>
          <w:rFonts w:ascii="Calibri" w:eastAsia="Calibri" w:hAnsi="Calibri" w:cs="Calibri"/>
          <w:sz w:val="24"/>
          <w:szCs w:val="24"/>
        </w:rPr>
      </w:pPr>
    </w:p>
    <w:p w14:paraId="3F79E506" w14:textId="77777777" w:rsidR="007F1170" w:rsidRDefault="0056599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Czy w tym kościele zachowały się jakieś ślady, które świadczą o tym, że wznosił jakiś wyjątkowy warsztat? Czym się różni w ogóle, jeśli chodzi o stopień zachowania różnych odsłanianych przez archeologów obiektów, ten właśnie konkretny? Zachowało się tu ogromne bogactwo detali architektonicznych.</w:t>
      </w:r>
      <w:r w:rsidR="00777E6A">
        <w:t xml:space="preserve"> </w:t>
      </w:r>
      <w:r>
        <w:rPr>
          <w:rFonts w:ascii="Calibri" w:eastAsia="Calibri" w:hAnsi="Calibri" w:cs="Calibri"/>
          <w:sz w:val="24"/>
          <w:szCs w:val="24"/>
        </w:rPr>
        <w:t>Możemy</w:t>
      </w:r>
      <w:r w:rsidR="00777E6A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patrząc na głowicę owej empory</w:t>
      </w:r>
      <w:r w:rsidR="00777E6A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zobaczyć misternie wyrzeźbioną trójpasmową plecionkę. Możemy zejść do przestrzeni, która stanowiła kryptę pod wyniesionym chórem i tam też szukać śladów. Dostrzeżemy bowiem wtedy zarówno półkolumny ujęte w </w:t>
      </w:r>
      <w:proofErr w:type="spellStart"/>
      <w:r>
        <w:rPr>
          <w:rFonts w:ascii="Calibri" w:eastAsia="Calibri" w:hAnsi="Calibri" w:cs="Calibri"/>
          <w:sz w:val="24"/>
          <w:szCs w:val="24"/>
        </w:rPr>
        <w:t>lizenki</w:t>
      </w:r>
      <w:proofErr w:type="spellEnd"/>
      <w:r>
        <w:rPr>
          <w:rFonts w:ascii="Calibri" w:eastAsia="Calibri" w:hAnsi="Calibri" w:cs="Calibri"/>
          <w:sz w:val="24"/>
          <w:szCs w:val="24"/>
        </w:rPr>
        <w:t>, zobaczymy jak archeolodzy w czasie ostatnich prac rekonstruują tę przestrzeń, wydzielając takie miejsca, w których stały zapewne podpory.</w:t>
      </w:r>
      <w:r w:rsidR="00B91A8A"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Krypta musiała być sklepiona, sklepiona krzyżowo. Zapewne panował w niej półmrok, dlatego wykonano nisze w grubości murów, gdzie pewnie ustawione były kaganki. </w:t>
      </w:r>
    </w:p>
    <w:p w14:paraId="2804AD7E" w14:textId="77777777" w:rsidR="007F1170" w:rsidRDefault="007F1170">
      <w:pPr>
        <w:rPr>
          <w:rFonts w:ascii="Calibri" w:eastAsia="Calibri" w:hAnsi="Calibri" w:cs="Calibri"/>
          <w:sz w:val="24"/>
          <w:szCs w:val="24"/>
        </w:rPr>
      </w:pPr>
    </w:p>
    <w:p w14:paraId="1F86E8F2" w14:textId="77777777" w:rsidR="007F1170" w:rsidRDefault="0056599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Oczywiście w drugiej odsłonie, wtedy kiedy król Kazimierz Wielki postanowił na miejscu starszego obiektu wznieść swoją pałacową kaplicę, przestrzeń się zupełnie zmieniła.</w:t>
      </w:r>
      <w:r w:rsidR="007F1170">
        <w:t xml:space="preserve"> </w:t>
      </w:r>
      <w:r>
        <w:rPr>
          <w:rFonts w:ascii="Calibri" w:eastAsia="Calibri" w:hAnsi="Calibri" w:cs="Calibri"/>
          <w:sz w:val="24"/>
          <w:szCs w:val="24"/>
        </w:rPr>
        <w:t>Była tylko jedna nawa, arkadowy łuk</w:t>
      </w:r>
      <w:r>
        <w:rPr>
          <w:rFonts w:ascii="Calibri" w:eastAsia="Calibri" w:hAnsi="Calibri" w:cs="Calibri"/>
          <w:sz w:val="24"/>
          <w:szCs w:val="24"/>
        </w:rPr>
        <w:t xml:space="preserve"> pięknie polichromowany, a król zapewne uczestniczył we mszy z takiej przestrzeni</w:t>
      </w:r>
      <w:r>
        <w:rPr>
          <w:rFonts w:ascii="Calibri" w:eastAsia="Calibri" w:hAnsi="Calibri" w:cs="Calibri"/>
          <w:sz w:val="24"/>
          <w:szCs w:val="24"/>
        </w:rPr>
        <w:t xml:space="preserve">, którą nazywamy emporą, jak już we wcześniejszym komentarzu wspomniałam, sytuowaną w innym miejscu. Przychodził ze swoich pomieszczeń pałacowych, zasiadał na tej trybunie, a cała przestrzeń wypełniona zapewne była wspaniałą muzyką, oprawą mszy świętej. </w:t>
      </w:r>
    </w:p>
    <w:p w14:paraId="32C0D121" w14:textId="77777777" w:rsidR="007F1170" w:rsidRDefault="007F1170">
      <w:pPr>
        <w:rPr>
          <w:rFonts w:ascii="Calibri" w:eastAsia="Calibri" w:hAnsi="Calibri" w:cs="Calibri"/>
          <w:sz w:val="24"/>
          <w:szCs w:val="24"/>
        </w:rPr>
      </w:pPr>
    </w:p>
    <w:p w14:paraId="0A18E972" w14:textId="77777777" w:rsidR="003607D3" w:rsidRDefault="0056599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Czy do tej przestrzeni jeszcze wchodzili inni uczestnicy liturgii? Tak, i wchodzili innymi schodami.</w:t>
      </w:r>
      <w:r w:rsidR="007F1170"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Wchodzili z dziedzińca arkadowego i zapewne w tej nawie głównej gromadzili się zarówno dworzanie, jak i może zaproszeni goście. </w:t>
      </w:r>
    </w:p>
    <w:p w14:paraId="09C02FF1" w14:textId="77777777" w:rsidR="003607D3" w:rsidRDefault="003607D3">
      <w:pPr>
        <w:rPr>
          <w:rFonts w:ascii="Calibri" w:eastAsia="Calibri" w:hAnsi="Calibri" w:cs="Calibri"/>
          <w:sz w:val="24"/>
          <w:szCs w:val="24"/>
        </w:rPr>
      </w:pPr>
    </w:p>
    <w:p w14:paraId="1E1A6272" w14:textId="77777777" w:rsidR="003607D3" w:rsidRDefault="0056599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Takie przestrzenie przechowują w sobie treści niematerialne. To </w:t>
      </w:r>
      <w:proofErr w:type="spellStart"/>
      <w:r>
        <w:rPr>
          <w:rFonts w:ascii="Calibri" w:eastAsia="Calibri" w:hAnsi="Calibri" w:cs="Calibri"/>
          <w:sz w:val="24"/>
          <w:szCs w:val="24"/>
        </w:rPr>
        <w:t>genius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loci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miejsca, które powoduje, że nawet jeśli nie jesteśmy ekspertami, nie jesteśmy historykami architektury, historykami sztuki, to sama atmosfera działa na nas przemożnie.</w:t>
      </w:r>
      <w:r w:rsidR="003607D3">
        <w:t xml:space="preserve"> </w:t>
      </w:r>
      <w:r>
        <w:rPr>
          <w:rFonts w:ascii="Calibri" w:eastAsia="Calibri" w:hAnsi="Calibri" w:cs="Calibri"/>
          <w:sz w:val="24"/>
          <w:szCs w:val="24"/>
        </w:rPr>
        <w:t>Sama świadomość, że przez kilka stuleci w tym miejscu odbywały się uroczystości, odprawian</w:t>
      </w:r>
      <w:r w:rsidR="003607D3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 msz</w:t>
      </w:r>
      <w:r w:rsidR="003607D3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święt</w:t>
      </w:r>
      <w:r w:rsidR="003607D3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, musi budzić naszą refleksję. </w:t>
      </w:r>
    </w:p>
    <w:p w14:paraId="20760051" w14:textId="77777777" w:rsidR="003607D3" w:rsidRDefault="003607D3">
      <w:pPr>
        <w:rPr>
          <w:rFonts w:ascii="Calibri" w:eastAsia="Calibri" w:hAnsi="Calibri" w:cs="Calibri"/>
          <w:sz w:val="24"/>
          <w:szCs w:val="24"/>
        </w:rPr>
      </w:pPr>
    </w:p>
    <w:p w14:paraId="0C437BD3" w14:textId="4BE8E40A" w:rsidR="00C92853" w:rsidRDefault="0056599C">
      <w:r>
        <w:rPr>
          <w:rFonts w:ascii="Calibri" w:eastAsia="Calibri" w:hAnsi="Calibri" w:cs="Calibri"/>
          <w:sz w:val="24"/>
          <w:szCs w:val="24"/>
        </w:rPr>
        <w:t>Nie umiemy odpowiedzieć na pytanie, dlaczego w połowie XIII wieku wyburzono okazały korpus budowli zamknięty od zachodu dwiema wieżami i zredukowano tylko do tej wschodniej części, czyli transeptu i chóru. Jest wiele spekulacji na ten temat, ale wydaje mi się, że nie jest dla nas rzeczą najistotniejszą odpowiedź na pytanie, dlaczego</w:t>
      </w:r>
      <w:r w:rsidR="00B57EBC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skoro jej nie mamy, tylko to, że fakt ten zaistniał.</w:t>
      </w:r>
      <w:r w:rsidR="00B57EBC">
        <w:t xml:space="preserve"> </w:t>
      </w:r>
      <w:r>
        <w:rPr>
          <w:rFonts w:ascii="Calibri" w:eastAsia="Calibri" w:hAnsi="Calibri" w:cs="Calibri"/>
          <w:sz w:val="24"/>
          <w:szCs w:val="24"/>
        </w:rPr>
        <w:t>Bo przebudowa tego niewielkiego, zachowanego w formie kaplicy kościółka na jednonawową, królewską kaplicę w XIV wieku wydaje się być rzeczą oczywistą. To król Kazimierz Wielki podjął trud przebudowania górnego zamku, zmodernizowania go. I jak sądzę, w ramach tego większego projektu także zapragnął mieć stylową, odpowiadającą gustom jego epoki, prywatną kaplicę.</w:t>
      </w:r>
    </w:p>
    <w:p w14:paraId="0C437BD4" w14:textId="77777777" w:rsidR="00C92853" w:rsidRDefault="00C92853"/>
    <w:p w14:paraId="40C8232B" w14:textId="77777777" w:rsidR="00164A91" w:rsidRDefault="0056599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Natomiast historia odsłaniania tych reliktów wpisuje się w to, co archeolog kocha najbardziej, czyli poszukiwania odpowiedzi na pytanie, co jeszcze pod nowymi kostiumami możemy znaleźć, co jeszcze nowego możemy wnieść do wiedzy o tym miejscu. Największym odkrywcą i myślę do tej pory niekwestionowanym autorytetem w zakresie wydobywania i wyłuskiwania tych obiektów przeszłości</w:t>
      </w:r>
      <w:r w:rsidR="00FF07E5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był profesor Adolf Szyszko-</w:t>
      </w:r>
      <w:r w:rsidR="00FF07E5">
        <w:rPr>
          <w:rFonts w:ascii="Calibri" w:eastAsia="Calibri" w:hAnsi="Calibri" w:cs="Calibri"/>
          <w:sz w:val="24"/>
          <w:szCs w:val="24"/>
        </w:rPr>
        <w:t>Bohusz</w:t>
      </w:r>
      <w:r>
        <w:rPr>
          <w:rFonts w:ascii="Calibri" w:eastAsia="Calibri" w:hAnsi="Calibri" w:cs="Calibri"/>
          <w:sz w:val="24"/>
          <w:szCs w:val="24"/>
        </w:rPr>
        <w:t xml:space="preserve">. Zrazu były to </w:t>
      </w:r>
      <w:r>
        <w:rPr>
          <w:rFonts w:ascii="Calibri" w:eastAsia="Calibri" w:hAnsi="Calibri" w:cs="Calibri"/>
          <w:sz w:val="24"/>
          <w:szCs w:val="24"/>
        </w:rPr>
        <w:lastRenderedPageBreak/>
        <w:t>odkrycia przypadkowe, towarzyszące pracom remontowym, restauracyjnym i należy je absolutnie łączyć z osobą Zygmunta Händla, pierwszego kierownika prac restauracyjnych na Wawelu, bo zarówno szczątkowy fragment rotundy pierwszy zarejestrował Händel, jak i część tej świątyni.</w:t>
      </w:r>
      <w:r w:rsidR="00164A91"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Ale to </w:t>
      </w:r>
      <w:r w:rsidR="00164A91">
        <w:rPr>
          <w:rFonts w:ascii="Calibri" w:eastAsia="Calibri" w:hAnsi="Calibri" w:cs="Calibri"/>
          <w:sz w:val="24"/>
          <w:szCs w:val="24"/>
        </w:rPr>
        <w:t>Bohuszowi</w:t>
      </w:r>
      <w:r>
        <w:rPr>
          <w:rFonts w:ascii="Calibri" w:eastAsia="Calibri" w:hAnsi="Calibri" w:cs="Calibri"/>
          <w:sz w:val="24"/>
          <w:szCs w:val="24"/>
        </w:rPr>
        <w:t xml:space="preserve"> należy przypisać miano odkrywcy, badacza i ostatecznie kreatora tych przestrzeni</w:t>
      </w:r>
      <w:r>
        <w:rPr>
          <w:rFonts w:ascii="Calibri" w:eastAsia="Calibri" w:hAnsi="Calibri" w:cs="Calibri"/>
          <w:sz w:val="24"/>
          <w:szCs w:val="24"/>
        </w:rPr>
        <w:t xml:space="preserve"> po to, by je udostępnić publiczności. </w:t>
      </w:r>
    </w:p>
    <w:p w14:paraId="09AD8102" w14:textId="77777777" w:rsidR="00164A91" w:rsidRDefault="00164A91">
      <w:pPr>
        <w:rPr>
          <w:rFonts w:ascii="Calibri" w:eastAsia="Calibri" w:hAnsi="Calibri" w:cs="Calibri"/>
          <w:sz w:val="24"/>
          <w:szCs w:val="24"/>
        </w:rPr>
      </w:pPr>
    </w:p>
    <w:p w14:paraId="0C437BD9" w14:textId="5C2A661C" w:rsidR="00C92853" w:rsidRDefault="0056599C">
      <w:r>
        <w:rPr>
          <w:rFonts w:ascii="Calibri" w:eastAsia="Calibri" w:hAnsi="Calibri" w:cs="Calibri"/>
          <w:sz w:val="24"/>
          <w:szCs w:val="24"/>
        </w:rPr>
        <w:t xml:space="preserve">W przypadku tych dwóch świątyń, o których opowiadamy, czyli kościoła św. </w:t>
      </w:r>
      <w:proofErr w:type="spellStart"/>
      <w:r>
        <w:rPr>
          <w:rFonts w:ascii="Calibri" w:eastAsia="Calibri" w:hAnsi="Calibri" w:cs="Calibri"/>
          <w:sz w:val="24"/>
          <w:szCs w:val="24"/>
        </w:rPr>
        <w:t>Gereona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 kościoła pod wezwaniem św.</w:t>
      </w:r>
      <w:r w:rsidR="00164A91">
        <w:t xml:space="preserve"> </w:t>
      </w:r>
      <w:r>
        <w:rPr>
          <w:rFonts w:ascii="Calibri" w:eastAsia="Calibri" w:hAnsi="Calibri" w:cs="Calibri"/>
          <w:sz w:val="24"/>
          <w:szCs w:val="24"/>
        </w:rPr>
        <w:t>Marii Egipcjanki, nie zawiodła go intuicja. Z wyższej kondygnacji rozpoczął demontaż sklepień i wiedziony swoim instynktem trafił dokładnie w punkt. Czyli krótko mówiąc</w:t>
      </w:r>
      <w:r w:rsidR="00FC484C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odsłonił kryptę romańskiego kościoła, a potem już zgodnie z nakazanym kierunkiem poszerzał swoje pole badawcze i w ramach waloryzacji tej przestrzeni, uznając to, co jest najważniejsze do pokazania, z palimpsestu murów wyłuskał zarówno relikty romańskiego, jak i gotyckiego kościoła.</w:t>
      </w:r>
    </w:p>
    <w:p w14:paraId="0C437BDA" w14:textId="77777777" w:rsidR="00C92853" w:rsidRDefault="00C92853"/>
    <w:p w14:paraId="0C437BDF" w14:textId="269CE02F" w:rsidR="00C92853" w:rsidRDefault="0056599C">
      <w:r>
        <w:rPr>
          <w:rFonts w:ascii="Calibri" w:eastAsia="Calibri" w:hAnsi="Calibri" w:cs="Calibri"/>
          <w:sz w:val="24"/>
          <w:szCs w:val="24"/>
        </w:rPr>
        <w:t>To na pewno jemu zawdzięczamy te milowe kroki, a to</w:t>
      </w:r>
      <w:r w:rsidR="00FC484C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w jaki sposób my rozwijamy tę myśl, to</w:t>
      </w:r>
      <w:r w:rsidR="00FC484C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w jaki sposób podążały badania powojenne, jest już zupełnie inną opowieścią. Jak wiemy, badacze nigdy nie składają broni i zawsze podążają za swoim poprzednikiem po to, by dowiedzieć się, czy w istocie jeszcze jakiegoś szczegółu nie należy dorzucić do zaproponowanej już wersji. I tak dokładnie stało się w latach 90., kiedy zespół archeologów, pan profesor Zbigniew </w:t>
      </w:r>
      <w:proofErr w:type="spellStart"/>
      <w:r>
        <w:rPr>
          <w:rFonts w:ascii="Calibri" w:eastAsia="Calibri" w:hAnsi="Calibri" w:cs="Calibri"/>
          <w:sz w:val="24"/>
          <w:szCs w:val="24"/>
        </w:rPr>
        <w:t>Pianowski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 doktor Janusz </w:t>
      </w:r>
      <w:proofErr w:type="spellStart"/>
      <w:r>
        <w:rPr>
          <w:rFonts w:ascii="Calibri" w:eastAsia="Calibri" w:hAnsi="Calibri" w:cs="Calibri"/>
          <w:sz w:val="24"/>
          <w:szCs w:val="24"/>
        </w:rPr>
        <w:t>Firlet</w:t>
      </w:r>
      <w:proofErr w:type="spellEnd"/>
      <w:r w:rsidR="00FC484C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przeprowadzili weryfikacyjne badania w obrębie zachowanej wschodniej części kościoła, w tym rezerwacie, który urządził Adolf Szyszko-</w:t>
      </w:r>
      <w:r w:rsidR="00FC484C">
        <w:rPr>
          <w:rFonts w:ascii="Calibri" w:eastAsia="Calibri" w:hAnsi="Calibri" w:cs="Calibri"/>
          <w:sz w:val="24"/>
          <w:szCs w:val="24"/>
        </w:rPr>
        <w:t>Bohusz</w:t>
      </w:r>
      <w:r>
        <w:rPr>
          <w:rFonts w:ascii="Calibri" w:eastAsia="Calibri" w:hAnsi="Calibri" w:cs="Calibri"/>
          <w:sz w:val="24"/>
          <w:szCs w:val="24"/>
        </w:rPr>
        <w:t xml:space="preserve"> i w przestrzeni między katedrą a zachodnim skrzydłem na tzw.</w:t>
      </w:r>
      <w:r w:rsidR="00FC484C">
        <w:t xml:space="preserve"> </w:t>
      </w:r>
      <w:r w:rsidR="00FC484C">
        <w:rPr>
          <w:rFonts w:ascii="Calibri" w:eastAsia="Calibri" w:hAnsi="Calibri" w:cs="Calibri"/>
          <w:sz w:val="24"/>
          <w:szCs w:val="24"/>
        </w:rPr>
        <w:t>dziedzińczyku</w:t>
      </w:r>
      <w:r>
        <w:rPr>
          <w:rFonts w:ascii="Calibri" w:eastAsia="Calibri" w:hAnsi="Calibri" w:cs="Calibri"/>
          <w:sz w:val="24"/>
          <w:szCs w:val="24"/>
        </w:rPr>
        <w:t xml:space="preserve"> Batorego. No i okazało się, że jeszcze ciągle możemy coś nowego dorzucić, jeszcze możemy zweryfikować. Okazało się </w:t>
      </w:r>
      <w:r w:rsidR="00FC484C">
        <w:rPr>
          <w:rFonts w:ascii="Calibri" w:eastAsia="Calibri" w:hAnsi="Calibri" w:cs="Calibri"/>
          <w:sz w:val="24"/>
          <w:szCs w:val="24"/>
        </w:rPr>
        <w:t>na przykład</w:t>
      </w:r>
      <w:r>
        <w:rPr>
          <w:rFonts w:ascii="Calibri" w:eastAsia="Calibri" w:hAnsi="Calibri" w:cs="Calibri"/>
          <w:sz w:val="24"/>
          <w:szCs w:val="24"/>
        </w:rPr>
        <w:t>, że rekonstruowany korpus w istocie był znacznie krótszy.</w:t>
      </w:r>
      <w:r w:rsidR="00FC484C">
        <w:t xml:space="preserve"> </w:t>
      </w:r>
      <w:r>
        <w:rPr>
          <w:rFonts w:ascii="Calibri" w:eastAsia="Calibri" w:hAnsi="Calibri" w:cs="Calibri"/>
          <w:sz w:val="24"/>
          <w:szCs w:val="24"/>
        </w:rPr>
        <w:t>Okazało się, że w ramieniu transeptu koledzy odsłonili pochówek. Niestety nie możemy o nim szczegółowo się wypowiedzieć, dlatego że stan zachowania szkieletu nie pozwala nam na to, ale wiemy, że był to mężczyzna pochowany w tak znaczącym miejscu, naprzeciw ołtarza usytuowanego w absydzie północnej. Był osobą niesłychanie ważną i dlatego spekulacje na okoliczność, kto mógł tam być pochowany, trwają.</w:t>
      </w:r>
    </w:p>
    <w:p w14:paraId="0C437BE0" w14:textId="77777777" w:rsidR="00C92853" w:rsidRDefault="00C92853"/>
    <w:p w14:paraId="47A104FD" w14:textId="77777777" w:rsidR="008642DC" w:rsidRDefault="0056599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Czy jeszcze coś możemy dorzucić? Naturalnie, wraz ze wzrostem naszej wiedzy i postępem wiedzy historycznej, weryfikacją</w:t>
      </w:r>
      <w:r>
        <w:rPr>
          <w:rFonts w:ascii="Calibri" w:eastAsia="Calibri" w:hAnsi="Calibri" w:cs="Calibri"/>
          <w:sz w:val="24"/>
          <w:szCs w:val="24"/>
        </w:rPr>
        <w:t xml:space="preserve"> i nowym komentarzem do źródeł pisanych, te przestrzenie także uzyskują nową jakość, choćby w tym zakresie, że już nie mówimy o pierwszej katedrze, tak jak chciał Adolf Szyszko-Bohusz, tylko powszechnie zgadzamy się z tym, że była to okazała </w:t>
      </w:r>
      <w:r w:rsidR="008642DC">
        <w:rPr>
          <w:rFonts w:ascii="Calibri" w:eastAsia="Calibri" w:hAnsi="Calibri" w:cs="Calibri"/>
          <w:sz w:val="24"/>
          <w:szCs w:val="24"/>
        </w:rPr>
        <w:t>książęca</w:t>
      </w:r>
      <w:r>
        <w:rPr>
          <w:rFonts w:ascii="Calibri" w:eastAsia="Calibri" w:hAnsi="Calibri" w:cs="Calibri"/>
          <w:sz w:val="24"/>
          <w:szCs w:val="24"/>
        </w:rPr>
        <w:t xml:space="preserve"> kaplica w obrębie kurii </w:t>
      </w:r>
      <w:r w:rsidR="008642DC">
        <w:rPr>
          <w:rFonts w:ascii="Calibri" w:eastAsia="Calibri" w:hAnsi="Calibri" w:cs="Calibri"/>
          <w:sz w:val="24"/>
          <w:szCs w:val="24"/>
        </w:rPr>
        <w:t>książęcej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2084C00F" w14:textId="77777777" w:rsidR="008642DC" w:rsidRDefault="008642DC">
      <w:pPr>
        <w:rPr>
          <w:rFonts w:ascii="Calibri" w:eastAsia="Calibri" w:hAnsi="Calibri" w:cs="Calibri"/>
          <w:sz w:val="24"/>
          <w:szCs w:val="24"/>
        </w:rPr>
      </w:pPr>
    </w:p>
    <w:p w14:paraId="0C437BE3" w14:textId="3C1E5521" w:rsidR="00C92853" w:rsidRDefault="0056599C">
      <w:r>
        <w:rPr>
          <w:rFonts w:ascii="Calibri" w:eastAsia="Calibri" w:hAnsi="Calibri" w:cs="Calibri"/>
          <w:sz w:val="24"/>
          <w:szCs w:val="24"/>
        </w:rPr>
        <w:t>Znajdujemy się we wschodniej części odsłoniętego w trakcie prac restauracyjnych kościoła, który powstał zapewne w połowie XI wieku i został w XIV przebudowany. Musimy uruchomić swoją wyobraźnię, bowiem znajdujemy się w miejscu bardzo ważnym, które nazywamy transeptem.</w:t>
      </w:r>
      <w:r w:rsidR="008642DC">
        <w:t xml:space="preserve"> </w:t>
      </w:r>
      <w:r>
        <w:rPr>
          <w:rFonts w:ascii="Calibri" w:eastAsia="Calibri" w:hAnsi="Calibri" w:cs="Calibri"/>
          <w:sz w:val="24"/>
          <w:szCs w:val="24"/>
        </w:rPr>
        <w:t>W jego ramionach zapewne usytuowane były empory, takie niewielkie balkoniki. Jeden tutaj został zrekonstruowany. I z tej przestrzeni, patrząc w kierunku wschodnim, moglibyśmy zobaczyć w wyobraźni wejście do krypty, a nad tą kryptą wyniesiony chór.</w:t>
      </w:r>
    </w:p>
    <w:p w14:paraId="0C437BE4" w14:textId="77777777" w:rsidR="00C92853" w:rsidRDefault="00C92853"/>
    <w:p w14:paraId="005E7954" w14:textId="77777777" w:rsidR="00FE731A" w:rsidRDefault="0056599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Wejdziemy do krypty i na moment możemy się zadumać nad czasami Kazimierza Odnowiciela, Bolesława Śmiałego, ich następców i tych, którzy zdecydowali o tym, żeby korpus budowli wyburzyć i dalej przychodzić do zachowanej części w celach oczywiście </w:t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uczestniczenia we mszy, aż do czasów króla Kazimierza Wielkiego, kiedy moglibyśmy stanąć w nawie małego kościółka, który posiadał piękny łuk tęczowy odpierający się do nawy i w drugą stronę do chóru, polichromowany. I znowu to wszystko musimy </w:t>
      </w:r>
      <w:r w:rsidR="00755318">
        <w:rPr>
          <w:rFonts w:ascii="Calibri" w:eastAsia="Calibri" w:hAnsi="Calibri" w:cs="Calibri"/>
          <w:sz w:val="24"/>
          <w:szCs w:val="24"/>
        </w:rPr>
        <w:t>okrasić</w:t>
      </w:r>
      <w:r>
        <w:rPr>
          <w:rFonts w:ascii="Calibri" w:eastAsia="Calibri" w:hAnsi="Calibri" w:cs="Calibri"/>
          <w:sz w:val="24"/>
          <w:szCs w:val="24"/>
        </w:rPr>
        <w:t xml:space="preserve"> jakimś dźwiękiem, jakąś muzyką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6DC8F61" w14:textId="77777777" w:rsidR="00FE731A" w:rsidRDefault="00FE731A">
      <w:pPr>
        <w:rPr>
          <w:rFonts w:ascii="Calibri" w:eastAsia="Calibri" w:hAnsi="Calibri" w:cs="Calibri"/>
          <w:sz w:val="24"/>
          <w:szCs w:val="24"/>
        </w:rPr>
      </w:pPr>
    </w:p>
    <w:p w14:paraId="7998A630" w14:textId="77777777" w:rsidR="00ED504C" w:rsidRDefault="0056599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Wawel w połowie XI wieku to oczywiście kreacja w naszej wyobraźni, poparta badaniami archeologicznymi i zwizualizowana.</w:t>
      </w:r>
      <w:r w:rsidR="00FE731A">
        <w:t xml:space="preserve"> </w:t>
      </w:r>
      <w:r>
        <w:rPr>
          <w:rFonts w:ascii="Calibri" w:eastAsia="Calibri" w:hAnsi="Calibri" w:cs="Calibri"/>
          <w:sz w:val="24"/>
          <w:szCs w:val="24"/>
        </w:rPr>
        <w:t>Natomiast pytanie</w:t>
      </w:r>
      <w:r w:rsidR="00FE731A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jak </w:t>
      </w:r>
      <w:r w:rsidR="00FE731A">
        <w:rPr>
          <w:rFonts w:ascii="Calibri" w:eastAsia="Calibri" w:hAnsi="Calibri" w:cs="Calibri"/>
          <w:sz w:val="24"/>
          <w:szCs w:val="24"/>
        </w:rPr>
        <w:t>Wawel</w:t>
      </w:r>
      <w:r>
        <w:rPr>
          <w:rFonts w:ascii="Calibri" w:eastAsia="Calibri" w:hAnsi="Calibri" w:cs="Calibri"/>
          <w:sz w:val="24"/>
          <w:szCs w:val="24"/>
        </w:rPr>
        <w:t xml:space="preserve"> wyglądał w XI wieku</w:t>
      </w:r>
      <w:r w:rsidR="00FE731A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musi być opatrzone jednym bardzo ważnym komentarzem. Wawel w XI wieku to jest kreacja archeologów. To</w:t>
      </w:r>
      <w:r w:rsidR="00FE731A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co w tej chwili na bazie swoich badań proponują nam jako zwizualizowanie i rezultat swoich wieloletnich prac.</w:t>
      </w:r>
      <w:r w:rsidR="00FE731A"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No więc ja posłużę się wizją pana profesora Zbigniewa </w:t>
      </w:r>
      <w:proofErr w:type="spellStart"/>
      <w:r>
        <w:rPr>
          <w:rFonts w:ascii="Calibri" w:eastAsia="Calibri" w:hAnsi="Calibri" w:cs="Calibri"/>
          <w:sz w:val="24"/>
          <w:szCs w:val="24"/>
        </w:rPr>
        <w:t>Pianowskiego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 doktora Janusza </w:t>
      </w:r>
      <w:proofErr w:type="spellStart"/>
      <w:r>
        <w:rPr>
          <w:rFonts w:ascii="Calibri" w:eastAsia="Calibri" w:hAnsi="Calibri" w:cs="Calibri"/>
          <w:sz w:val="24"/>
          <w:szCs w:val="24"/>
        </w:rPr>
        <w:t>Firleta</w:t>
      </w:r>
      <w:proofErr w:type="spellEnd"/>
      <w:r>
        <w:rPr>
          <w:rFonts w:ascii="Calibri" w:eastAsia="Calibri" w:hAnsi="Calibri" w:cs="Calibri"/>
          <w:sz w:val="24"/>
          <w:szCs w:val="24"/>
        </w:rPr>
        <w:t>. Bylibyśmy na wzgórzu, które otoczone jest wałem drewniano-ziemno-kamiennym biegnącym wzdłuż krawędzi, a wewnątrz rysują nam się dwa jasne funkcjonalne podziały. Część wschodnią zajmuje kuria książęca z najstarszą zabudową monumentalną, z najstarszymi świątyniami, najstarszymi budowlami świeckimi.</w:t>
      </w:r>
      <w:r w:rsidR="00ED504C">
        <w:t xml:space="preserve"> </w:t>
      </w:r>
      <w:r>
        <w:rPr>
          <w:rFonts w:ascii="Calibri" w:eastAsia="Calibri" w:hAnsi="Calibri" w:cs="Calibri"/>
          <w:sz w:val="24"/>
          <w:szCs w:val="24"/>
        </w:rPr>
        <w:t>W tej części, gdzie dzisiaj znajduje się renesansowy pałac, bo ta funkcja przetrwała przez wieki. I co na tej wyniesionej, na tym specyficznym plateau moglibyśmy znaleźć</w:t>
      </w:r>
      <w:r w:rsidR="00ED504C">
        <w:rPr>
          <w:rFonts w:ascii="Calibri" w:eastAsia="Calibri" w:hAnsi="Calibri" w:cs="Calibri"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6CA8114" w14:textId="77777777" w:rsidR="00ED504C" w:rsidRDefault="00ED504C">
      <w:pPr>
        <w:rPr>
          <w:rFonts w:ascii="Calibri" w:eastAsia="Calibri" w:hAnsi="Calibri" w:cs="Calibri"/>
          <w:sz w:val="24"/>
          <w:szCs w:val="24"/>
        </w:rPr>
      </w:pPr>
    </w:p>
    <w:p w14:paraId="0C437BF3" w14:textId="64D17A30" w:rsidR="00C92853" w:rsidRDefault="0056599C">
      <w:r>
        <w:rPr>
          <w:rFonts w:ascii="Calibri" w:eastAsia="Calibri" w:hAnsi="Calibri" w:cs="Calibri"/>
          <w:sz w:val="24"/>
          <w:szCs w:val="24"/>
        </w:rPr>
        <w:t>W XI i XII właściwie wieku, bo tak szerzej należałoby na to spojrzeć, znajdowała się tam rezydencja monarsza.</w:t>
      </w:r>
      <w:r w:rsidR="00ED504C"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Była to sala o 24 słupach i to z nią funkcjonalnie wiązać należy kościół świętego </w:t>
      </w:r>
      <w:proofErr w:type="spellStart"/>
      <w:r>
        <w:rPr>
          <w:rFonts w:ascii="Calibri" w:eastAsia="Calibri" w:hAnsi="Calibri" w:cs="Calibri"/>
          <w:sz w:val="24"/>
          <w:szCs w:val="24"/>
        </w:rPr>
        <w:t>Ger</w:t>
      </w:r>
      <w:r w:rsidR="00ED504C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jako bazylikę pałacową. Została bardzo tajemnicza budowla, którą nazywamy w literaturze </w:t>
      </w:r>
      <w:r w:rsidR="00C30650">
        <w:rPr>
          <w:rFonts w:ascii="Calibri" w:eastAsia="Calibri" w:hAnsi="Calibri" w:cs="Calibri"/>
          <w:sz w:val="24"/>
          <w:szCs w:val="24"/>
        </w:rPr>
        <w:t>cz</w:t>
      </w:r>
      <w:r>
        <w:rPr>
          <w:rFonts w:ascii="Calibri" w:eastAsia="Calibri" w:hAnsi="Calibri" w:cs="Calibri"/>
          <w:sz w:val="24"/>
          <w:szCs w:val="24"/>
        </w:rPr>
        <w:t xml:space="preserve">worokątną z korytarzykiem. Na temat funkcji tego obiektu, to była sztucznie wykuta w skalę piwnica o boku pięć na pięć metrów z długim </w:t>
      </w:r>
      <w:proofErr w:type="spellStart"/>
      <w:r>
        <w:rPr>
          <w:rFonts w:ascii="Calibri" w:eastAsia="Calibri" w:hAnsi="Calibri" w:cs="Calibri"/>
          <w:sz w:val="24"/>
          <w:szCs w:val="24"/>
        </w:rPr>
        <w:t>rampowym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korytarzykiem sześciometrowym, który prowadził do jej wnętrza</w:t>
      </w:r>
      <w:r w:rsidR="00C30650">
        <w:rPr>
          <w:rFonts w:ascii="Calibri" w:eastAsia="Calibri" w:hAnsi="Calibri" w:cs="Calibri"/>
          <w:sz w:val="24"/>
          <w:szCs w:val="24"/>
        </w:rPr>
        <w:t>, o</w:t>
      </w:r>
      <w:r>
        <w:rPr>
          <w:rFonts w:ascii="Calibri" w:eastAsia="Calibri" w:hAnsi="Calibri" w:cs="Calibri"/>
          <w:sz w:val="24"/>
          <w:szCs w:val="24"/>
        </w:rPr>
        <w:t>blicowana płytkowym kamieniem budziła ogromne emocje od lat pięćdziesiątych, kiedy ją zarejestrowano, przebadano i odkryto. Mianowicie miała to być budowla w formie wieży mieszkalnej. Proponowano</w:t>
      </w:r>
      <w:r w:rsidR="00C30650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by umieścić tam skarbiec, miało to być mauzoleum.</w:t>
      </w:r>
      <w:r w:rsidR="00C30650">
        <w:t xml:space="preserve"> </w:t>
      </w:r>
      <w:r>
        <w:rPr>
          <w:rFonts w:ascii="Calibri" w:eastAsia="Calibri" w:hAnsi="Calibri" w:cs="Calibri"/>
          <w:sz w:val="24"/>
          <w:szCs w:val="24"/>
        </w:rPr>
        <w:t>Ostatnia z wersji to to, że jest to po prostu piwnica w budynku o charakterze gospodarczym, który w partii nadziemnej miał jeszcze kondygnację parteru i piętra. Odpowiedź na to pytanie nie jest łatwa, a ponieważ nie możemy zobaczyć tej budowli, to możemy sobie ją tylko wyobrazić. Znajdowała się dokładnie w narożu północno-wschodnim przy wejściu do kościoła świętego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Ger</w:t>
      </w:r>
      <w:r w:rsidR="00C30650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on</w:t>
      </w:r>
      <w:r w:rsidR="00C30650"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 w:rsidR="007527AC"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Na pewno stała pierwsza kamienna obronna wieża, którą nazywamy stołpem, której relikty przetrwały aż do wysokości 17 metrów, bo od piwnic aż po komnatę, do której dzisiaj wchodzimy w trasie zwiedzania zamku, czyli w tak zwanej </w:t>
      </w:r>
      <w:r w:rsidR="007527AC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ali pod </w:t>
      </w:r>
      <w:r w:rsidR="007527AC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takami przy kominku, zarejestrowano wątek tej wieży kamiennej zbudowanej z takich kostek wapiennych. Ta rezydencjonalna część zapewne była jeszcze uzupełniona drewnianą zabudową, ale wiele o tym nie wiemy. Być może jeszcze kiedyś uda się znaleźć jakieś dodatkowe elementy tej układanki.</w:t>
      </w:r>
    </w:p>
    <w:p w14:paraId="0C437BF4" w14:textId="77777777" w:rsidR="00C92853" w:rsidRDefault="00C92853"/>
    <w:p w14:paraId="0C437BF5" w14:textId="534971CE" w:rsidR="00C92853" w:rsidRDefault="0056599C">
      <w:r>
        <w:rPr>
          <w:rFonts w:ascii="Calibri" w:eastAsia="Calibri" w:hAnsi="Calibri" w:cs="Calibri"/>
          <w:sz w:val="24"/>
          <w:szCs w:val="24"/>
        </w:rPr>
        <w:t>No i oczywiście na samym skraju tego plateau stała perła architektury przedromańskiej dla nas, czyli rotunda pod wezwaniem świętych Feliksa i Adaukta</w:t>
      </w:r>
      <w:r>
        <w:rPr>
          <w:rFonts w:ascii="Calibri" w:eastAsia="Calibri" w:hAnsi="Calibri" w:cs="Calibri"/>
          <w:sz w:val="24"/>
          <w:szCs w:val="24"/>
        </w:rPr>
        <w:t xml:space="preserve"> najświętszej Marii Panny. Ta część, pomimo że nie znaleziono śladów materialnego wydzielenia w postaci na przykład wału obronnego z tej epoki, z tego okresu, z tego czasu, miała swój funkcjonalny charakter i bez wątpienia właśnie już od wczesnego średniowiecza była częścią rezydencjonalną. Natomiast to, co potem określano już w dobie późnego średniowiecza mianem zamku dolnego, tam gdzie potem stanęło słynne miasteczko wawelskie, ten teren, w którym osobną enklawę stanowiła katedra z budowlami jej towarzysz</w:t>
      </w:r>
      <w:r>
        <w:rPr>
          <w:rFonts w:ascii="Calibri" w:eastAsia="Calibri" w:hAnsi="Calibri" w:cs="Calibri"/>
          <w:sz w:val="24"/>
          <w:szCs w:val="24"/>
        </w:rPr>
        <w:t>ącymi, w głównej mierze wypełniała zabudowa drewniana.</w:t>
      </w:r>
    </w:p>
    <w:p w14:paraId="0C437BF6" w14:textId="77777777" w:rsidR="00C92853" w:rsidRDefault="00C92853"/>
    <w:p w14:paraId="0C437BFC" w14:textId="5A5B7554" w:rsidR="00C92853" w:rsidRDefault="0056599C">
      <w:r>
        <w:rPr>
          <w:rFonts w:ascii="Calibri" w:eastAsia="Calibri" w:hAnsi="Calibri" w:cs="Calibri"/>
          <w:sz w:val="24"/>
          <w:szCs w:val="24"/>
        </w:rPr>
        <w:lastRenderedPageBreak/>
        <w:t>Ale dwa kościoły, które bardzo wcześnie wzmiankowane są w źródłach pisanych, czyli kościół św. Michała i kościół św. Jerzego, odnoszone były do okresu wczesnego średniowiecza.</w:t>
      </w:r>
      <w:r>
        <w:t xml:space="preserve"> </w:t>
      </w:r>
      <w:r>
        <w:rPr>
          <w:rFonts w:ascii="Calibri" w:eastAsia="Calibri" w:hAnsi="Calibri" w:cs="Calibri"/>
          <w:sz w:val="24"/>
          <w:szCs w:val="24"/>
        </w:rPr>
        <w:t>Reliktów św. Michała poszukiwano i fragment muru został znaleziony. Natomiast osobną kwestią jest poszukiwanie najstarszych śladów świątyni pod wezwaniem św.</w:t>
      </w:r>
      <w: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Jerzego. Obaj </w:t>
      </w:r>
      <w:proofErr w:type="spellStart"/>
      <w:r>
        <w:rPr>
          <w:rFonts w:ascii="Calibri" w:eastAsia="Calibri" w:hAnsi="Calibri" w:cs="Calibri"/>
          <w:sz w:val="24"/>
          <w:szCs w:val="24"/>
        </w:rPr>
        <w:t>smokobójcy</w:t>
      </w:r>
      <w:proofErr w:type="spellEnd"/>
      <w:r>
        <w:rPr>
          <w:rFonts w:ascii="Calibri" w:eastAsia="Calibri" w:hAnsi="Calibri" w:cs="Calibri"/>
          <w:sz w:val="24"/>
          <w:szCs w:val="24"/>
        </w:rPr>
        <w:t>, obaj bardzo wcześnie notowani jako patroni świątyń na wzgórzu wawelskim.</w:t>
      </w:r>
    </w:p>
    <w:sectPr w:rsidR="00C92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C0C16"/>
    <w:multiLevelType w:val="hybridMultilevel"/>
    <w:tmpl w:val="B5DE9D90"/>
    <w:lvl w:ilvl="0" w:tplc="27D0A010">
      <w:start w:val="1"/>
      <w:numFmt w:val="bullet"/>
      <w:lvlText w:val="●"/>
      <w:lvlJc w:val="left"/>
      <w:pPr>
        <w:ind w:left="720" w:hanging="360"/>
      </w:pPr>
    </w:lvl>
    <w:lvl w:ilvl="1" w:tplc="FEF6B626">
      <w:start w:val="1"/>
      <w:numFmt w:val="bullet"/>
      <w:lvlText w:val="○"/>
      <w:lvlJc w:val="left"/>
      <w:pPr>
        <w:ind w:left="1440" w:hanging="360"/>
      </w:pPr>
    </w:lvl>
    <w:lvl w:ilvl="2" w:tplc="7228FA58">
      <w:start w:val="1"/>
      <w:numFmt w:val="bullet"/>
      <w:lvlText w:val="■"/>
      <w:lvlJc w:val="left"/>
      <w:pPr>
        <w:ind w:left="2160" w:hanging="360"/>
      </w:pPr>
    </w:lvl>
    <w:lvl w:ilvl="3" w:tplc="90F45288">
      <w:start w:val="1"/>
      <w:numFmt w:val="bullet"/>
      <w:lvlText w:val="●"/>
      <w:lvlJc w:val="left"/>
      <w:pPr>
        <w:ind w:left="2880" w:hanging="360"/>
      </w:pPr>
    </w:lvl>
    <w:lvl w:ilvl="4" w:tplc="7DD85856">
      <w:start w:val="1"/>
      <w:numFmt w:val="bullet"/>
      <w:lvlText w:val="○"/>
      <w:lvlJc w:val="left"/>
      <w:pPr>
        <w:ind w:left="3600" w:hanging="360"/>
      </w:pPr>
    </w:lvl>
    <w:lvl w:ilvl="5" w:tplc="7214DE82">
      <w:start w:val="1"/>
      <w:numFmt w:val="bullet"/>
      <w:lvlText w:val="■"/>
      <w:lvlJc w:val="left"/>
      <w:pPr>
        <w:ind w:left="4320" w:hanging="360"/>
      </w:pPr>
    </w:lvl>
    <w:lvl w:ilvl="6" w:tplc="CDBAEB20">
      <w:start w:val="1"/>
      <w:numFmt w:val="bullet"/>
      <w:lvlText w:val="●"/>
      <w:lvlJc w:val="left"/>
      <w:pPr>
        <w:ind w:left="5040" w:hanging="360"/>
      </w:pPr>
    </w:lvl>
    <w:lvl w:ilvl="7" w:tplc="CFE2A202">
      <w:start w:val="1"/>
      <w:numFmt w:val="bullet"/>
      <w:lvlText w:val="●"/>
      <w:lvlJc w:val="left"/>
      <w:pPr>
        <w:ind w:left="5760" w:hanging="360"/>
      </w:pPr>
    </w:lvl>
    <w:lvl w:ilvl="8" w:tplc="BB844C1E">
      <w:start w:val="1"/>
      <w:numFmt w:val="bullet"/>
      <w:lvlText w:val="●"/>
      <w:lvlJc w:val="left"/>
      <w:pPr>
        <w:ind w:left="6480" w:hanging="360"/>
      </w:pPr>
    </w:lvl>
  </w:abstractNum>
  <w:num w:numId="1" w16cid:durableId="209762578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53"/>
    <w:rsid w:val="00112412"/>
    <w:rsid w:val="00164A91"/>
    <w:rsid w:val="002F0F2E"/>
    <w:rsid w:val="003607D3"/>
    <w:rsid w:val="0056599C"/>
    <w:rsid w:val="0064202D"/>
    <w:rsid w:val="007527AC"/>
    <w:rsid w:val="00755318"/>
    <w:rsid w:val="00777E6A"/>
    <w:rsid w:val="007F1170"/>
    <w:rsid w:val="00844C6E"/>
    <w:rsid w:val="00845134"/>
    <w:rsid w:val="008642DC"/>
    <w:rsid w:val="00A06A42"/>
    <w:rsid w:val="00B57EBC"/>
    <w:rsid w:val="00B91A8A"/>
    <w:rsid w:val="00C30650"/>
    <w:rsid w:val="00C92853"/>
    <w:rsid w:val="00D34764"/>
    <w:rsid w:val="00D71DF6"/>
    <w:rsid w:val="00DF2C04"/>
    <w:rsid w:val="00ED504C"/>
    <w:rsid w:val="00F54E44"/>
    <w:rsid w:val="00FC484C"/>
    <w:rsid w:val="00FE731A"/>
    <w:rsid w:val="00F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7BB3"/>
  <w15:docId w15:val="{7F80468F-B2C0-4A9E-A18F-900380B0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gwek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gwek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gwek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Nagwek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gwek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Pr>
      <w:sz w:val="56"/>
      <w:szCs w:val="56"/>
    </w:rPr>
  </w:style>
  <w:style w:type="paragraph" w:customStyle="1" w:styleId="Pogrubienie1">
    <w:name w:val="Pogrubienie1"/>
    <w:qFormat/>
    <w:rPr>
      <w:b/>
      <w:bCs/>
    </w:rPr>
  </w:style>
  <w:style w:type="paragraph" w:styleId="Akapitzlist">
    <w:name w:val="List Paragraph"/>
    <w:qFormat/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1979</Words>
  <Characters>11875</Characters>
  <Application>Microsoft Office Word</Application>
  <DocSecurity>0</DocSecurity>
  <Lines>98</Lines>
  <Paragraphs>27</Paragraphs>
  <ScaleCrop>false</ScaleCrop>
  <Company/>
  <LinksUpToDate>false</LinksUpToDate>
  <CharactersWithSpaces>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Kościół Św. Gereona</dc:title>
  <dc:creator>TurboScribe.ai</dc:creator>
  <cp:lastModifiedBy>Alicja Kropidłowska</cp:lastModifiedBy>
  <cp:revision>25</cp:revision>
  <dcterms:created xsi:type="dcterms:W3CDTF">2025-05-05T08:02:00Z</dcterms:created>
  <dcterms:modified xsi:type="dcterms:W3CDTF">2025-05-05T08:23:00Z</dcterms:modified>
</cp:coreProperties>
</file>