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5651" w14:textId="2BCDA7FC" w:rsidR="00FE580E" w:rsidRPr="00FE580E" w:rsidRDefault="009636CB" w:rsidP="00FE580E">
      <w:pPr>
        <w:ind w:firstLine="6"/>
        <w:rPr>
          <w:rFonts w:cs="Calibri"/>
          <w:b/>
          <w:sz w:val="24"/>
          <w:szCs w:val="24"/>
        </w:rPr>
      </w:pPr>
      <w:r w:rsidRPr="00EA2B6F">
        <w:rPr>
          <w:rFonts w:cs="Calibri"/>
          <w:b/>
          <w:iCs/>
          <w:sz w:val="24"/>
          <w:szCs w:val="24"/>
        </w:rPr>
        <w:t>DZP-</w:t>
      </w:r>
      <w:r w:rsidR="00E47A71">
        <w:rPr>
          <w:rFonts w:cs="Calibri"/>
          <w:b/>
          <w:iCs/>
          <w:sz w:val="24"/>
          <w:szCs w:val="24"/>
        </w:rPr>
        <w:t>271-</w:t>
      </w:r>
      <w:r w:rsidR="003D0016">
        <w:rPr>
          <w:rFonts w:cs="Calibri"/>
          <w:b/>
          <w:iCs/>
          <w:sz w:val="24"/>
          <w:szCs w:val="24"/>
        </w:rPr>
        <w:t>46</w:t>
      </w:r>
      <w:r w:rsidR="00E47A71">
        <w:rPr>
          <w:rFonts w:cs="Calibri"/>
          <w:b/>
          <w:iCs/>
          <w:sz w:val="24"/>
          <w:szCs w:val="24"/>
        </w:rPr>
        <w:t>/24</w:t>
      </w:r>
      <w:r w:rsidRPr="00EA2B6F">
        <w:rPr>
          <w:rFonts w:cs="Calibri"/>
          <w:b/>
          <w:iCs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Kraków, dnia</w:t>
      </w:r>
      <w:r w:rsidR="00C32E3C">
        <w:rPr>
          <w:rFonts w:cs="Calibri"/>
          <w:b/>
          <w:sz w:val="24"/>
          <w:szCs w:val="24"/>
        </w:rPr>
        <w:t xml:space="preserve"> 05 lipca 2024</w:t>
      </w:r>
      <w:r>
        <w:rPr>
          <w:rFonts w:cs="Calibri"/>
          <w:b/>
          <w:sz w:val="24"/>
          <w:szCs w:val="24"/>
        </w:rPr>
        <w:t xml:space="preserve"> </w:t>
      </w:r>
    </w:p>
    <w:p w14:paraId="162B80D7" w14:textId="7E7E339F" w:rsidR="009636CB" w:rsidRPr="000814C9" w:rsidRDefault="009636CB" w:rsidP="0096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814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 KONTYNUACJI WSPÓŁPRACY</w:t>
      </w:r>
    </w:p>
    <w:p w14:paraId="1DFA65E4" w14:textId="77777777" w:rsidR="009636CB" w:rsidRPr="000814C9" w:rsidRDefault="009636CB" w:rsidP="0096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2A238EA2" w14:textId="77777777" w:rsidR="009636CB" w:rsidRPr="000814C9" w:rsidRDefault="009636CB" w:rsidP="009636CB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</w:t>
      </w:r>
    </w:p>
    <w:p w14:paraId="3123962C" w14:textId="77777777" w:rsidR="009636CB" w:rsidRPr="000814C9" w:rsidRDefault="009636CB" w:rsidP="009636CB">
      <w:pPr>
        <w:spacing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imię i nazwisko</w:t>
      </w:r>
      <w:r w:rsidRPr="000814C9">
        <w:rPr>
          <w:rFonts w:eastAsia="Times New Roman" w:cs="Times New Roman"/>
          <w:bCs/>
          <w:lang w:eastAsia="pl-PL"/>
        </w:rPr>
        <w:tab/>
      </w:r>
    </w:p>
    <w:p w14:paraId="3D44EE1A" w14:textId="46E73FC8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0814C9">
        <w:rPr>
          <w:rFonts w:eastAsia="Times New Roman" w:cs="Times New Roman"/>
          <w:b/>
          <w:lang w:eastAsia="pl-PL"/>
        </w:rPr>
        <w:t xml:space="preserve">Deklaruję wolę kontynuowania współpracy z Zamkiem Królewskim na Wawelu – Państwowymi Zbiorami Sztuki, dotyczącej świadczenia usług przewodnickich, w charakterze przewodnika wewnętrznego/zewnętrznego* w okresie od </w:t>
      </w:r>
      <w:r w:rsidR="00C32E3C">
        <w:rPr>
          <w:rFonts w:eastAsia="Times New Roman" w:cs="Times New Roman"/>
          <w:b/>
          <w:lang w:eastAsia="pl-PL"/>
        </w:rPr>
        <w:t>23</w:t>
      </w:r>
      <w:r w:rsidRPr="000814C9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l</w:t>
      </w:r>
      <w:r w:rsidR="00C32E3C">
        <w:rPr>
          <w:rFonts w:eastAsia="Times New Roman" w:cs="Times New Roman"/>
          <w:b/>
          <w:lang w:eastAsia="pl-PL"/>
        </w:rPr>
        <w:t>ipca</w:t>
      </w:r>
      <w:r w:rsidRPr="000814C9">
        <w:rPr>
          <w:rFonts w:eastAsia="Times New Roman" w:cs="Times New Roman"/>
          <w:b/>
          <w:lang w:eastAsia="pl-PL"/>
        </w:rPr>
        <w:t xml:space="preserve"> 202</w:t>
      </w:r>
      <w:r>
        <w:rPr>
          <w:rFonts w:eastAsia="Times New Roman" w:cs="Times New Roman"/>
          <w:b/>
          <w:lang w:eastAsia="pl-PL"/>
        </w:rPr>
        <w:t>4</w:t>
      </w:r>
      <w:r w:rsidRPr="000814C9">
        <w:rPr>
          <w:rFonts w:eastAsia="Times New Roman" w:cs="Times New Roman"/>
          <w:b/>
          <w:lang w:eastAsia="pl-PL"/>
        </w:rPr>
        <w:t xml:space="preserve"> do </w:t>
      </w:r>
      <w:r>
        <w:rPr>
          <w:rFonts w:eastAsia="Times New Roman" w:cs="Times New Roman"/>
          <w:b/>
          <w:lang w:eastAsia="pl-PL"/>
        </w:rPr>
        <w:t>28</w:t>
      </w:r>
      <w:r w:rsidRPr="000814C9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lutego </w:t>
      </w:r>
      <w:r w:rsidRPr="000814C9">
        <w:rPr>
          <w:rFonts w:eastAsia="Times New Roman" w:cs="Times New Roman"/>
          <w:b/>
          <w:lang w:eastAsia="pl-PL"/>
        </w:rPr>
        <w:t>202</w:t>
      </w:r>
      <w:r>
        <w:rPr>
          <w:rFonts w:eastAsia="Times New Roman" w:cs="Times New Roman"/>
          <w:b/>
          <w:lang w:eastAsia="pl-PL"/>
        </w:rPr>
        <w:t>5</w:t>
      </w:r>
      <w:r w:rsidRPr="000814C9">
        <w:rPr>
          <w:rFonts w:eastAsia="Times New Roman" w:cs="Times New Roman"/>
          <w:b/>
          <w:lang w:eastAsia="pl-PL"/>
        </w:rPr>
        <w:t>.</w:t>
      </w:r>
    </w:p>
    <w:p w14:paraId="186F264D" w14:textId="77777777" w:rsidR="009636CB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cs="Calibri"/>
          <w:b/>
          <w:szCs w:val="24"/>
          <w:lang w:eastAsia="pl-PL"/>
        </w:rPr>
      </w:pPr>
      <w:r w:rsidRPr="000814C9">
        <w:rPr>
          <w:rFonts w:eastAsia="Times New Roman" w:cs="Times New Roman"/>
          <w:b/>
          <w:color w:val="000000"/>
          <w:lang w:eastAsia="pl-PL"/>
        </w:rPr>
        <w:t>Oświadczam, że spełniam kryteria zawarte w ”</w:t>
      </w:r>
      <w:r w:rsidRPr="00945521">
        <w:rPr>
          <w:rFonts w:eastAsia="Times New Roman" w:cs="Times New Roman"/>
          <w:b/>
          <w:i/>
          <w:iCs/>
          <w:color w:val="000000"/>
          <w:lang w:eastAsia="pl-PL"/>
        </w:rPr>
        <w:t>Regulaminie świadczenia usług przewodnickich  i edukacyjnych  na ekspozycjach i trasach plenerowych ZKnW</w:t>
      </w:r>
      <w:r w:rsidRPr="000814C9">
        <w:rPr>
          <w:rFonts w:eastAsia="Times New Roman" w:cs="Times New Roman"/>
          <w:b/>
          <w:color w:val="000000"/>
          <w:lang w:eastAsia="pl-PL"/>
        </w:rPr>
        <w:t xml:space="preserve">”,  </w:t>
      </w:r>
      <w:r w:rsidRPr="000814C9">
        <w:rPr>
          <w:rFonts w:cs="Calibri"/>
          <w:b/>
          <w:szCs w:val="24"/>
          <w:lang w:eastAsia="pl-PL"/>
        </w:rPr>
        <w:t>czyli zrealizowałam/em  wymaganą ilość oprowadzań w formule, jaką wybrałam/em.</w:t>
      </w:r>
    </w:p>
    <w:p w14:paraId="7B1D1D0E" w14:textId="77777777" w:rsidR="009636CB" w:rsidRPr="003E2C46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pl-PL"/>
        </w:rPr>
      </w:pPr>
      <w:r w:rsidRPr="003E2C46">
        <w:rPr>
          <w:rFonts w:ascii="Calibri" w:hAnsi="Calibri" w:cs="Calibri"/>
          <w:b/>
          <w:bCs/>
          <w:color w:val="000000"/>
          <w:shd w:val="clear" w:color="auto" w:fill="FFFFFF"/>
        </w:rPr>
        <w:t>Oświadczam, iż nie podlegam wykluczeniu z postępowania na podstawie art. 7 ust. 1 ustawy z dnia 13 kwietnia 2022 r. </w:t>
      </w:r>
      <w:r w:rsidRPr="003E2C46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Pr="003E2C46">
        <w:rPr>
          <w:rFonts w:ascii="Calibri" w:hAnsi="Calibri" w:cs="Calibri"/>
          <w:b/>
          <w:bCs/>
          <w:color w:val="000000"/>
          <w:shd w:val="clear" w:color="auto" w:fill="FFFFFF"/>
        </w:rPr>
        <w:t>(Dz. U. z 2022 r., poz. 835)</w:t>
      </w:r>
      <w:r w:rsidRPr="003E2C46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.</w:t>
      </w:r>
    </w:p>
    <w:p w14:paraId="26F08E0F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  <w:r w:rsidRPr="000814C9">
        <w:rPr>
          <w:rFonts w:eastAsia="Times New Roman" w:cs="Times New Roman"/>
          <w:bCs/>
          <w:color w:val="000000"/>
          <w:u w:val="single"/>
          <w:lang w:eastAsia="pl-PL"/>
        </w:rPr>
        <w:t>Prosimy o wypełnienie tylko i wyłącznie w przypadku zmian:</w:t>
      </w:r>
    </w:p>
    <w:p w14:paraId="7586A58B" w14:textId="76412814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Forma  współpracy 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>(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wypełniają</w:t>
      </w:r>
      <w:r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 xml:space="preserve"> 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przewodnicy wewnętrzni</w:t>
      </w:r>
      <w:r w:rsidRPr="000814C9">
        <w:rPr>
          <w:rFonts w:eastAsia="Times New Roman" w:cs="Times New Roman"/>
          <w:bCs/>
          <w:color w:val="000000"/>
          <w:lang w:eastAsia="pl-PL"/>
        </w:rPr>
        <w:t>) :</w:t>
      </w:r>
    </w:p>
    <w:p w14:paraId="4989CC5E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a/ umowa z osobą prowadzącą działalność gospodarczą* </w:t>
      </w:r>
    </w:p>
    <w:p w14:paraId="46720A3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b/umowa  z osobą fizyczną *</w:t>
      </w:r>
    </w:p>
    <w:p w14:paraId="1FFDBDB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nazwa: ...........................................................................................................................</w:t>
      </w:r>
    </w:p>
    <w:p w14:paraId="6462D224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adres: ...........................................................................................................................</w:t>
      </w:r>
    </w:p>
    <w:p w14:paraId="3E249AAD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NIP/Pesel: …………………………………………</w:t>
      </w:r>
    </w:p>
    <w:p w14:paraId="1D4EB265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</w:pPr>
    </w:p>
    <w:p w14:paraId="6F1E9478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(wypełniają przewodnicy wewnętrzni I zewnętrzni</w:t>
      </w:r>
      <w:r w:rsidRPr="000814C9">
        <w:rPr>
          <w:rFonts w:eastAsia="Times New Roman" w:cs="Times New Roman"/>
          <w:bCs/>
          <w:color w:val="000000"/>
          <w:lang w:eastAsia="pl-PL"/>
        </w:rPr>
        <w:t>)</w:t>
      </w:r>
    </w:p>
    <w:p w14:paraId="0332C04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nr. tel.: ..................................................</w:t>
      </w:r>
    </w:p>
    <w:p w14:paraId="4D060614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adres  e-mail: …………………………………………………………………………………………………………….</w:t>
      </w:r>
    </w:p>
    <w:p w14:paraId="7B241B42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</w:p>
    <w:p w14:paraId="3336BCB2" w14:textId="77777777" w:rsidR="009636CB" w:rsidRPr="000814C9" w:rsidRDefault="009636CB" w:rsidP="009636CB">
      <w:pPr>
        <w:spacing w:line="240" w:lineRule="auto"/>
        <w:jc w:val="both"/>
        <w:rPr>
          <w:rFonts w:eastAsia="Times New Roman" w:cs="Times New Roman"/>
          <w:bCs/>
          <w:lang w:val="en-US" w:eastAsia="pl-PL"/>
        </w:rPr>
      </w:pPr>
    </w:p>
    <w:p w14:paraId="55F1CD1B" w14:textId="77777777" w:rsidR="009636CB" w:rsidRPr="000814C9" w:rsidRDefault="009636CB" w:rsidP="009636CB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Kraków</w:t>
      </w:r>
      <w:r>
        <w:rPr>
          <w:rFonts w:eastAsia="Times New Roman" w:cs="Times New Roman"/>
          <w:bCs/>
          <w:lang w:eastAsia="pl-PL"/>
        </w:rPr>
        <w:t>,</w:t>
      </w:r>
      <w:r w:rsidRPr="000814C9">
        <w:rPr>
          <w:rFonts w:eastAsia="Times New Roman" w:cs="Times New Roman"/>
          <w:bCs/>
          <w:lang w:eastAsia="pl-PL"/>
        </w:rPr>
        <w:t xml:space="preserve"> dnia  ...................................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>..................................................</w:t>
      </w:r>
    </w:p>
    <w:p w14:paraId="5C8B8A60" w14:textId="16863964" w:rsidR="006C6D22" w:rsidRPr="0083384B" w:rsidRDefault="009636CB" w:rsidP="0083384B">
      <w:pPr>
        <w:spacing w:before="240" w:after="0" w:line="240" w:lineRule="auto"/>
        <w:jc w:val="both"/>
        <w:rPr>
          <w:rFonts w:cs="Calibri"/>
          <w:sz w:val="24"/>
          <w:szCs w:val="24"/>
        </w:rPr>
      </w:pP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 xml:space="preserve">                          Podpis</w:t>
      </w:r>
    </w:p>
    <w:sectPr w:rsidR="006C6D22" w:rsidRPr="0083384B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C85C" w14:textId="77777777" w:rsidR="005E79B7" w:rsidRDefault="005E79B7" w:rsidP="008D7D92">
      <w:pPr>
        <w:spacing w:after="0" w:line="240" w:lineRule="auto"/>
      </w:pPr>
      <w:r>
        <w:separator/>
      </w:r>
    </w:p>
  </w:endnote>
  <w:endnote w:type="continuationSeparator" w:id="0">
    <w:p w14:paraId="45C85705" w14:textId="77777777" w:rsidR="005E79B7" w:rsidRDefault="005E79B7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C726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86B6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2734D407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30B6D734" w14:textId="77777777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716AA461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233109D0" w14:textId="77777777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B47A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704A" w14:textId="77777777" w:rsidR="005E79B7" w:rsidRDefault="005E79B7" w:rsidP="008D7D92">
      <w:pPr>
        <w:spacing w:after="0" w:line="240" w:lineRule="auto"/>
      </w:pPr>
      <w:r>
        <w:separator/>
      </w:r>
    </w:p>
  </w:footnote>
  <w:footnote w:type="continuationSeparator" w:id="0">
    <w:p w14:paraId="11B892F9" w14:textId="77777777" w:rsidR="005E79B7" w:rsidRDefault="005E79B7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EAA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64C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973CFA" wp14:editId="480B1E6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81E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4D9"/>
    <w:multiLevelType w:val="hybridMultilevel"/>
    <w:tmpl w:val="BE622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D94"/>
    <w:multiLevelType w:val="hybridMultilevel"/>
    <w:tmpl w:val="93083B58"/>
    <w:lvl w:ilvl="0" w:tplc="7098D3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4FD"/>
    <w:multiLevelType w:val="hybridMultilevel"/>
    <w:tmpl w:val="5A96B720"/>
    <w:lvl w:ilvl="0" w:tplc="DB5E5EC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2D2"/>
    <w:multiLevelType w:val="hybridMultilevel"/>
    <w:tmpl w:val="C690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59"/>
    <w:multiLevelType w:val="multilevel"/>
    <w:tmpl w:val="E11A6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7102BE"/>
    <w:multiLevelType w:val="multilevel"/>
    <w:tmpl w:val="E75E9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F76CE8"/>
    <w:multiLevelType w:val="hybridMultilevel"/>
    <w:tmpl w:val="D2D0F2D6"/>
    <w:lvl w:ilvl="0" w:tplc="AD229A88">
      <w:start w:val="3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9884">
    <w:abstractNumId w:val="0"/>
  </w:num>
  <w:num w:numId="2" w16cid:durableId="552036954">
    <w:abstractNumId w:val="4"/>
  </w:num>
  <w:num w:numId="3" w16cid:durableId="1415974624">
    <w:abstractNumId w:val="5"/>
  </w:num>
  <w:num w:numId="4" w16cid:durableId="539709919">
    <w:abstractNumId w:val="2"/>
  </w:num>
  <w:num w:numId="5" w16cid:durableId="579870583">
    <w:abstractNumId w:val="1"/>
  </w:num>
  <w:num w:numId="6" w16cid:durableId="1927615207">
    <w:abstractNumId w:val="6"/>
  </w:num>
  <w:num w:numId="7" w16cid:durableId="60392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A4D53"/>
    <w:rsid w:val="00172398"/>
    <w:rsid w:val="001F79C3"/>
    <w:rsid w:val="002804F8"/>
    <w:rsid w:val="00287FCD"/>
    <w:rsid w:val="003127D9"/>
    <w:rsid w:val="00343432"/>
    <w:rsid w:val="003D0016"/>
    <w:rsid w:val="003D0EFA"/>
    <w:rsid w:val="004F0851"/>
    <w:rsid w:val="00547A90"/>
    <w:rsid w:val="005A7304"/>
    <w:rsid w:val="005E79B7"/>
    <w:rsid w:val="005F439C"/>
    <w:rsid w:val="006A5941"/>
    <w:rsid w:val="006C31A5"/>
    <w:rsid w:val="006C6D22"/>
    <w:rsid w:val="007A0F00"/>
    <w:rsid w:val="008109F8"/>
    <w:rsid w:val="0083384B"/>
    <w:rsid w:val="0087584B"/>
    <w:rsid w:val="008B7830"/>
    <w:rsid w:val="008C702F"/>
    <w:rsid w:val="008D7D92"/>
    <w:rsid w:val="008F73F0"/>
    <w:rsid w:val="00916D84"/>
    <w:rsid w:val="009636CB"/>
    <w:rsid w:val="009E269C"/>
    <w:rsid w:val="009F28AF"/>
    <w:rsid w:val="00A9626F"/>
    <w:rsid w:val="00AD0A1A"/>
    <w:rsid w:val="00AD420C"/>
    <w:rsid w:val="00B02511"/>
    <w:rsid w:val="00B11A67"/>
    <w:rsid w:val="00C04588"/>
    <w:rsid w:val="00C21016"/>
    <w:rsid w:val="00C32E3C"/>
    <w:rsid w:val="00C80BD3"/>
    <w:rsid w:val="00E0569A"/>
    <w:rsid w:val="00E15A86"/>
    <w:rsid w:val="00E47A71"/>
    <w:rsid w:val="00FA03DF"/>
    <w:rsid w:val="00FE580E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560D"/>
  <w15:docId w15:val="{C85ABEFF-643F-4BAF-A04D-8C80C652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F0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85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8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F0851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4F0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F0851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F08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F085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4F085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Teksttreci">
    <w:name w:val="Tekst treści_"/>
    <w:link w:val="Teksttreci0"/>
    <w:rsid w:val="004F08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85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4F08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Zuzanna Pasieka</cp:lastModifiedBy>
  <cp:revision>3</cp:revision>
  <cp:lastPrinted>2024-01-03T13:14:00Z</cp:lastPrinted>
  <dcterms:created xsi:type="dcterms:W3CDTF">2024-07-11T12:01:00Z</dcterms:created>
  <dcterms:modified xsi:type="dcterms:W3CDTF">2024-07-11T12:23:00Z</dcterms:modified>
</cp:coreProperties>
</file>