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E30A3" w14:textId="77777777" w:rsidR="00E663E5" w:rsidRPr="00F2415B" w:rsidRDefault="00E663E5" w:rsidP="00E663E5">
      <w:pPr>
        <w:pStyle w:val="Nagwek"/>
        <w:rPr>
          <w:rFonts w:cstheme="minorHAnsi"/>
          <w:sz w:val="40"/>
          <w:szCs w:val="40"/>
        </w:rPr>
      </w:pPr>
      <w:r w:rsidRPr="00F2415B">
        <w:rPr>
          <w:rFonts w:cstheme="minorHAnsi"/>
          <w:noProof/>
          <w:sz w:val="40"/>
          <w:szCs w:val="40"/>
        </w:rPr>
        <w:drawing>
          <wp:anchor distT="0" distB="0" distL="114300" distR="114300" simplePos="0" relativeHeight="251659264" behindDoc="0" locked="0" layoutInCell="1" allowOverlap="1" wp14:anchorId="611786C8" wp14:editId="5E9A8CDB">
            <wp:simplePos x="0" y="0"/>
            <wp:positionH relativeFrom="margin">
              <wp:posOffset>5447665</wp:posOffset>
            </wp:positionH>
            <wp:positionV relativeFrom="paragraph">
              <wp:posOffset>-534035</wp:posOffset>
            </wp:positionV>
            <wp:extent cx="548640" cy="1905000"/>
            <wp:effectExtent l="0" t="0" r="3810" b="0"/>
            <wp:wrapNone/>
            <wp:docPr id="841860830" name="Obraz 841860830" descr="Obraz zawierający tekst, logo, Grafika,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logo, Grafika, symbol&#10;&#10;Zawartość wygenerowana przez AI może być niepopraw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1905000"/>
                    </a:xfrm>
                    <a:prstGeom prst="rect">
                      <a:avLst/>
                    </a:prstGeom>
                    <a:noFill/>
                    <a:ln>
                      <a:noFill/>
                    </a:ln>
                  </pic:spPr>
                </pic:pic>
              </a:graphicData>
            </a:graphic>
          </wp:anchor>
        </w:drawing>
      </w:r>
      <w:r w:rsidRPr="00F2415B">
        <w:rPr>
          <w:rFonts w:cstheme="minorHAnsi"/>
          <w:sz w:val="40"/>
          <w:szCs w:val="40"/>
        </w:rPr>
        <w:t xml:space="preserve">PROGRAM LEKCJI MUZEALNYCH </w:t>
      </w:r>
    </w:p>
    <w:p w14:paraId="6336C405" w14:textId="1B024886" w:rsidR="00E663E5" w:rsidRPr="00F2415B" w:rsidRDefault="00E663E5" w:rsidP="00E663E5">
      <w:pPr>
        <w:pStyle w:val="Nagwek"/>
        <w:rPr>
          <w:rFonts w:cstheme="minorHAnsi"/>
          <w:noProof/>
          <w:sz w:val="40"/>
          <w:szCs w:val="40"/>
        </w:rPr>
      </w:pPr>
      <w:r w:rsidRPr="00F2415B">
        <w:rPr>
          <w:rFonts w:cstheme="minorHAnsi"/>
          <w:sz w:val="40"/>
          <w:szCs w:val="40"/>
        </w:rPr>
        <w:t>DLA KLAS IV–VIII SZKÓŁ PODSTAWOWYCH</w:t>
      </w:r>
      <w:r w:rsidRPr="00F2415B">
        <w:rPr>
          <w:rFonts w:cstheme="minorHAnsi"/>
          <w:noProof/>
          <w:sz w:val="40"/>
          <w:szCs w:val="40"/>
        </w:rPr>
        <w:t xml:space="preserve"> </w:t>
      </w:r>
    </w:p>
    <w:p w14:paraId="470AD273" w14:textId="77777777" w:rsidR="00E663E5" w:rsidRDefault="00E663E5" w:rsidP="00E663E5">
      <w:pPr>
        <w:pStyle w:val="Nagwek"/>
        <w:rPr>
          <w:rFonts w:cstheme="minorHAnsi"/>
          <w:noProof/>
          <w:sz w:val="40"/>
          <w:szCs w:val="40"/>
        </w:rPr>
      </w:pPr>
      <w:r w:rsidRPr="00F2415B">
        <w:rPr>
          <w:rFonts w:cstheme="minorHAnsi"/>
          <w:noProof/>
          <w:sz w:val="40"/>
          <w:szCs w:val="40"/>
        </w:rPr>
        <w:t>W ZAMKU KRÓLEWSKIM NA WAWELU</w:t>
      </w:r>
    </w:p>
    <w:p w14:paraId="25438F57" w14:textId="77777777" w:rsidR="00AF7742" w:rsidRDefault="00AF7742" w:rsidP="00E663E5">
      <w:pPr>
        <w:pStyle w:val="Nagwek"/>
        <w:rPr>
          <w:rFonts w:cstheme="minorHAnsi"/>
          <w:noProof/>
          <w:sz w:val="40"/>
          <w:szCs w:val="40"/>
        </w:rPr>
      </w:pPr>
    </w:p>
    <w:p w14:paraId="57615854" w14:textId="77777777" w:rsidR="00AF7742" w:rsidRPr="00F2415B" w:rsidRDefault="00AF7742" w:rsidP="00E663E5">
      <w:pPr>
        <w:pStyle w:val="Nagwek"/>
        <w:rPr>
          <w:rFonts w:cstheme="minorHAnsi"/>
          <w:noProof/>
          <w:sz w:val="40"/>
          <w:szCs w:val="40"/>
        </w:rPr>
      </w:pPr>
    </w:p>
    <w:p w14:paraId="05386F6E" w14:textId="77777777" w:rsidR="00E663E5" w:rsidRPr="00F2415B" w:rsidRDefault="00E663E5" w:rsidP="00E663E5">
      <w:pPr>
        <w:pStyle w:val="Nagwek"/>
        <w:rPr>
          <w:rFonts w:cstheme="minorHAnsi"/>
          <w:noProof/>
        </w:rPr>
      </w:pPr>
    </w:p>
    <w:sdt>
      <w:sdtPr>
        <w:rPr>
          <w:rFonts w:asciiTheme="minorHAnsi" w:eastAsiaTheme="minorHAnsi" w:hAnsiTheme="minorHAnsi" w:cstheme="minorHAnsi"/>
          <w:color w:val="auto"/>
          <w:sz w:val="22"/>
          <w:szCs w:val="22"/>
          <w:lang w:eastAsia="en-US"/>
        </w:rPr>
        <w:id w:val="1391845773"/>
        <w:docPartObj>
          <w:docPartGallery w:val="Table of Contents"/>
          <w:docPartUnique/>
        </w:docPartObj>
      </w:sdtPr>
      <w:sdtEndPr>
        <w:rPr>
          <w:b/>
          <w:bCs/>
        </w:rPr>
      </w:sdtEndPr>
      <w:sdtContent>
        <w:p w14:paraId="2AF868F1" w14:textId="2BA2E956" w:rsidR="00F2415B" w:rsidRPr="00F2415B" w:rsidRDefault="00F2415B">
          <w:pPr>
            <w:pStyle w:val="Nagwekspisutreci"/>
            <w:rPr>
              <w:rFonts w:asciiTheme="minorHAnsi" w:hAnsiTheme="minorHAnsi" w:cstheme="minorHAnsi"/>
            </w:rPr>
          </w:pPr>
          <w:r w:rsidRPr="00F2415B">
            <w:rPr>
              <w:rFonts w:asciiTheme="minorHAnsi" w:hAnsiTheme="minorHAnsi" w:cstheme="minorHAnsi"/>
            </w:rPr>
            <w:t>Spis treści</w:t>
          </w:r>
        </w:p>
        <w:p w14:paraId="757F828F" w14:textId="50AB934A" w:rsidR="00C028E9" w:rsidRDefault="00F2415B">
          <w:pPr>
            <w:pStyle w:val="Spistreci1"/>
            <w:rPr>
              <w:rFonts w:eastAsiaTheme="minorEastAsia" w:cstheme="minorBidi"/>
              <w:b w:val="0"/>
              <w:bCs w:val="0"/>
              <w:kern w:val="2"/>
              <w:sz w:val="24"/>
              <w:szCs w:val="24"/>
              <w:lang w:eastAsia="pl-PL"/>
              <w14:ligatures w14:val="standardContextual"/>
            </w:rPr>
          </w:pPr>
          <w:r w:rsidRPr="00230F2D">
            <w:fldChar w:fldCharType="begin"/>
          </w:r>
          <w:r w:rsidRPr="00230F2D">
            <w:instrText xml:space="preserve"> TOC \o "1-3" \h \z \u </w:instrText>
          </w:r>
          <w:r w:rsidRPr="00230F2D">
            <w:fldChar w:fldCharType="separate"/>
          </w:r>
          <w:hyperlink w:anchor="_Toc222925599" w:history="1">
            <w:r w:rsidR="00C028E9" w:rsidRPr="00607E2A">
              <w:rPr>
                <w:rStyle w:val="Hipercze"/>
              </w:rPr>
              <w:t>1.</w:t>
            </w:r>
            <w:r w:rsidR="00C028E9">
              <w:rPr>
                <w:rFonts w:eastAsiaTheme="minorEastAsia" w:cstheme="minorBidi"/>
                <w:b w:val="0"/>
                <w:bCs w:val="0"/>
                <w:kern w:val="2"/>
                <w:sz w:val="24"/>
                <w:szCs w:val="24"/>
                <w:lang w:eastAsia="pl-PL"/>
                <w14:ligatures w14:val="standardContextual"/>
              </w:rPr>
              <w:tab/>
            </w:r>
            <w:r w:rsidR="00C028E9" w:rsidRPr="00607E2A">
              <w:rPr>
                <w:rStyle w:val="Hipercze"/>
              </w:rPr>
              <w:t>LEKCJE STACJONARNE</w:t>
            </w:r>
            <w:r w:rsidR="00C028E9">
              <w:rPr>
                <w:webHidden/>
              </w:rPr>
              <w:tab/>
            </w:r>
            <w:r w:rsidR="00C028E9">
              <w:rPr>
                <w:webHidden/>
              </w:rPr>
              <w:fldChar w:fldCharType="begin"/>
            </w:r>
            <w:r w:rsidR="00C028E9">
              <w:rPr>
                <w:webHidden/>
              </w:rPr>
              <w:instrText xml:space="preserve"> PAGEREF _Toc222925599 \h </w:instrText>
            </w:r>
            <w:r w:rsidR="00C028E9">
              <w:rPr>
                <w:webHidden/>
              </w:rPr>
            </w:r>
            <w:r w:rsidR="00C028E9">
              <w:rPr>
                <w:webHidden/>
              </w:rPr>
              <w:fldChar w:fldCharType="separate"/>
            </w:r>
            <w:r w:rsidR="007A286E">
              <w:rPr>
                <w:webHidden/>
              </w:rPr>
              <w:t>2</w:t>
            </w:r>
            <w:r w:rsidR="00C028E9">
              <w:rPr>
                <w:webHidden/>
              </w:rPr>
              <w:fldChar w:fldCharType="end"/>
            </w:r>
          </w:hyperlink>
        </w:p>
        <w:p w14:paraId="37C0A66E" w14:textId="15E8C4C3" w:rsidR="00C028E9" w:rsidRDefault="00C028E9">
          <w:pPr>
            <w:pStyle w:val="Spistreci2"/>
            <w:tabs>
              <w:tab w:val="left" w:pos="720"/>
              <w:tab w:val="right" w:leader="dot" w:pos="9060"/>
            </w:tabs>
            <w:rPr>
              <w:rFonts w:eastAsiaTheme="minorEastAsia"/>
              <w:noProof/>
              <w:kern w:val="2"/>
              <w:sz w:val="24"/>
              <w:szCs w:val="24"/>
              <w:lang w:eastAsia="pl-PL"/>
              <w14:ligatures w14:val="standardContextual"/>
            </w:rPr>
          </w:pPr>
          <w:hyperlink w:anchor="_Toc222925600" w:history="1">
            <w:r w:rsidRPr="00607E2A">
              <w:rPr>
                <w:rStyle w:val="Hipercze"/>
                <w:rFonts w:cstheme="minorHAnsi"/>
                <w:b/>
                <w:bCs/>
                <w:noProof/>
              </w:rPr>
              <w:t>1.</w:t>
            </w:r>
            <w:r>
              <w:rPr>
                <w:rFonts w:eastAsiaTheme="minorEastAsia"/>
                <w:noProof/>
                <w:kern w:val="2"/>
                <w:sz w:val="24"/>
                <w:szCs w:val="24"/>
                <w:lang w:eastAsia="pl-PL"/>
                <w14:ligatures w14:val="standardContextual"/>
              </w:rPr>
              <w:tab/>
            </w:r>
            <w:r w:rsidRPr="00607E2A">
              <w:rPr>
                <w:rStyle w:val="Hipercze"/>
                <w:rFonts w:cstheme="minorHAnsi"/>
                <w:b/>
                <w:bCs/>
                <w:noProof/>
              </w:rPr>
              <w:t>Kamień na kamieniu. Jak budowano Wawel</w:t>
            </w:r>
            <w:r>
              <w:rPr>
                <w:noProof/>
                <w:webHidden/>
              </w:rPr>
              <w:tab/>
            </w:r>
            <w:r>
              <w:rPr>
                <w:noProof/>
                <w:webHidden/>
              </w:rPr>
              <w:fldChar w:fldCharType="begin"/>
            </w:r>
            <w:r>
              <w:rPr>
                <w:noProof/>
                <w:webHidden/>
              </w:rPr>
              <w:instrText xml:space="preserve"> PAGEREF _Toc222925600 \h </w:instrText>
            </w:r>
            <w:r>
              <w:rPr>
                <w:noProof/>
                <w:webHidden/>
              </w:rPr>
            </w:r>
            <w:r>
              <w:rPr>
                <w:noProof/>
                <w:webHidden/>
              </w:rPr>
              <w:fldChar w:fldCharType="separate"/>
            </w:r>
            <w:r w:rsidR="007A286E">
              <w:rPr>
                <w:noProof/>
                <w:webHidden/>
              </w:rPr>
              <w:t>2</w:t>
            </w:r>
            <w:r>
              <w:rPr>
                <w:noProof/>
                <w:webHidden/>
              </w:rPr>
              <w:fldChar w:fldCharType="end"/>
            </w:r>
          </w:hyperlink>
        </w:p>
        <w:p w14:paraId="74BD94D0" w14:textId="4DCE96A8" w:rsidR="00C028E9" w:rsidRDefault="00C028E9">
          <w:pPr>
            <w:pStyle w:val="Spistreci2"/>
            <w:tabs>
              <w:tab w:val="left" w:pos="720"/>
              <w:tab w:val="right" w:leader="dot" w:pos="9060"/>
            </w:tabs>
            <w:rPr>
              <w:rFonts w:eastAsiaTheme="minorEastAsia"/>
              <w:noProof/>
              <w:kern w:val="2"/>
              <w:sz w:val="24"/>
              <w:szCs w:val="24"/>
              <w:lang w:eastAsia="pl-PL"/>
              <w14:ligatures w14:val="standardContextual"/>
            </w:rPr>
          </w:pPr>
          <w:hyperlink w:anchor="_Toc222925601" w:history="1">
            <w:r w:rsidRPr="00607E2A">
              <w:rPr>
                <w:rStyle w:val="Hipercze"/>
                <w:rFonts w:cstheme="minorHAnsi"/>
                <w:b/>
                <w:bCs/>
                <w:noProof/>
              </w:rPr>
              <w:t>2.</w:t>
            </w:r>
            <w:r>
              <w:rPr>
                <w:rFonts w:eastAsiaTheme="minorEastAsia"/>
                <w:noProof/>
                <w:kern w:val="2"/>
                <w:sz w:val="24"/>
                <w:szCs w:val="24"/>
                <w:lang w:eastAsia="pl-PL"/>
                <w14:ligatures w14:val="standardContextual"/>
              </w:rPr>
              <w:tab/>
            </w:r>
            <w:r w:rsidRPr="00607E2A">
              <w:rPr>
                <w:rStyle w:val="Hipercze"/>
                <w:rFonts w:cstheme="minorHAnsi"/>
                <w:b/>
                <w:bCs/>
                <w:noProof/>
              </w:rPr>
              <w:t>Renesans na Wawelu</w:t>
            </w:r>
            <w:r>
              <w:rPr>
                <w:noProof/>
                <w:webHidden/>
              </w:rPr>
              <w:tab/>
            </w:r>
            <w:r>
              <w:rPr>
                <w:noProof/>
                <w:webHidden/>
              </w:rPr>
              <w:fldChar w:fldCharType="begin"/>
            </w:r>
            <w:r>
              <w:rPr>
                <w:noProof/>
                <w:webHidden/>
              </w:rPr>
              <w:instrText xml:space="preserve"> PAGEREF _Toc222925601 \h </w:instrText>
            </w:r>
            <w:r>
              <w:rPr>
                <w:noProof/>
                <w:webHidden/>
              </w:rPr>
            </w:r>
            <w:r>
              <w:rPr>
                <w:noProof/>
                <w:webHidden/>
              </w:rPr>
              <w:fldChar w:fldCharType="separate"/>
            </w:r>
            <w:r w:rsidR="007A286E">
              <w:rPr>
                <w:noProof/>
                <w:webHidden/>
              </w:rPr>
              <w:t>2</w:t>
            </w:r>
            <w:r>
              <w:rPr>
                <w:noProof/>
                <w:webHidden/>
              </w:rPr>
              <w:fldChar w:fldCharType="end"/>
            </w:r>
          </w:hyperlink>
        </w:p>
        <w:p w14:paraId="2802DB03" w14:textId="60C907F4" w:rsidR="00C028E9" w:rsidRDefault="00C028E9">
          <w:pPr>
            <w:pStyle w:val="Spistreci2"/>
            <w:tabs>
              <w:tab w:val="left" w:pos="720"/>
              <w:tab w:val="right" w:leader="dot" w:pos="9060"/>
            </w:tabs>
            <w:rPr>
              <w:rFonts w:eastAsiaTheme="minorEastAsia"/>
              <w:noProof/>
              <w:kern w:val="2"/>
              <w:sz w:val="24"/>
              <w:szCs w:val="24"/>
              <w:lang w:eastAsia="pl-PL"/>
              <w14:ligatures w14:val="standardContextual"/>
            </w:rPr>
          </w:pPr>
          <w:hyperlink w:anchor="_Toc222925602" w:history="1">
            <w:r w:rsidRPr="00607E2A">
              <w:rPr>
                <w:rStyle w:val="Hipercze"/>
                <w:rFonts w:cstheme="minorHAnsi"/>
                <w:b/>
                <w:bCs/>
                <w:noProof/>
              </w:rPr>
              <w:t>3.</w:t>
            </w:r>
            <w:r>
              <w:rPr>
                <w:rFonts w:eastAsiaTheme="minorEastAsia"/>
                <w:noProof/>
                <w:kern w:val="2"/>
                <w:sz w:val="24"/>
                <w:szCs w:val="24"/>
                <w:lang w:eastAsia="pl-PL"/>
                <w14:ligatures w14:val="standardContextual"/>
              </w:rPr>
              <w:tab/>
            </w:r>
            <w:r w:rsidRPr="00607E2A">
              <w:rPr>
                <w:rStyle w:val="Hipercze"/>
                <w:rFonts w:cstheme="minorHAnsi"/>
                <w:b/>
                <w:bCs/>
                <w:noProof/>
              </w:rPr>
              <w:t>Wawel legendarny i historyczny</w:t>
            </w:r>
            <w:r>
              <w:rPr>
                <w:noProof/>
                <w:webHidden/>
              </w:rPr>
              <w:tab/>
            </w:r>
            <w:r>
              <w:rPr>
                <w:noProof/>
                <w:webHidden/>
              </w:rPr>
              <w:fldChar w:fldCharType="begin"/>
            </w:r>
            <w:r>
              <w:rPr>
                <w:noProof/>
                <w:webHidden/>
              </w:rPr>
              <w:instrText xml:space="preserve"> PAGEREF _Toc222925602 \h </w:instrText>
            </w:r>
            <w:r>
              <w:rPr>
                <w:noProof/>
                <w:webHidden/>
              </w:rPr>
            </w:r>
            <w:r>
              <w:rPr>
                <w:noProof/>
                <w:webHidden/>
              </w:rPr>
              <w:fldChar w:fldCharType="separate"/>
            </w:r>
            <w:r w:rsidR="007A286E">
              <w:rPr>
                <w:noProof/>
                <w:webHidden/>
              </w:rPr>
              <w:t>2</w:t>
            </w:r>
            <w:r>
              <w:rPr>
                <w:noProof/>
                <w:webHidden/>
              </w:rPr>
              <w:fldChar w:fldCharType="end"/>
            </w:r>
          </w:hyperlink>
        </w:p>
        <w:p w14:paraId="1098C7DA" w14:textId="7A737929" w:rsidR="00C028E9" w:rsidRDefault="00C028E9">
          <w:pPr>
            <w:pStyle w:val="Spistreci2"/>
            <w:tabs>
              <w:tab w:val="left" w:pos="720"/>
              <w:tab w:val="right" w:leader="dot" w:pos="9060"/>
            </w:tabs>
            <w:rPr>
              <w:rFonts w:eastAsiaTheme="minorEastAsia"/>
              <w:noProof/>
              <w:kern w:val="2"/>
              <w:sz w:val="24"/>
              <w:szCs w:val="24"/>
              <w:lang w:eastAsia="pl-PL"/>
              <w14:ligatures w14:val="standardContextual"/>
            </w:rPr>
          </w:pPr>
          <w:hyperlink w:anchor="_Toc222925603" w:history="1">
            <w:r w:rsidRPr="00607E2A">
              <w:rPr>
                <w:rStyle w:val="Hipercze"/>
                <w:rFonts w:cstheme="minorHAnsi"/>
                <w:b/>
                <w:bCs/>
                <w:noProof/>
              </w:rPr>
              <w:t>4.</w:t>
            </w:r>
            <w:r>
              <w:rPr>
                <w:rFonts w:eastAsiaTheme="minorEastAsia"/>
                <w:noProof/>
                <w:kern w:val="2"/>
                <w:sz w:val="24"/>
                <w:szCs w:val="24"/>
                <w:lang w:eastAsia="pl-PL"/>
                <w14:ligatures w14:val="standardContextual"/>
              </w:rPr>
              <w:tab/>
            </w:r>
            <w:r w:rsidRPr="00607E2A">
              <w:rPr>
                <w:rStyle w:val="Hipercze"/>
                <w:rFonts w:cstheme="minorHAnsi"/>
                <w:b/>
                <w:bCs/>
                <w:noProof/>
              </w:rPr>
              <w:t>Wawel – rezydencja władców Polski</w:t>
            </w:r>
            <w:r>
              <w:rPr>
                <w:noProof/>
                <w:webHidden/>
              </w:rPr>
              <w:tab/>
            </w:r>
            <w:r>
              <w:rPr>
                <w:noProof/>
                <w:webHidden/>
              </w:rPr>
              <w:fldChar w:fldCharType="begin"/>
            </w:r>
            <w:r>
              <w:rPr>
                <w:noProof/>
                <w:webHidden/>
              </w:rPr>
              <w:instrText xml:space="preserve"> PAGEREF _Toc222925603 \h </w:instrText>
            </w:r>
            <w:r>
              <w:rPr>
                <w:noProof/>
                <w:webHidden/>
              </w:rPr>
            </w:r>
            <w:r>
              <w:rPr>
                <w:noProof/>
                <w:webHidden/>
              </w:rPr>
              <w:fldChar w:fldCharType="separate"/>
            </w:r>
            <w:r w:rsidR="007A286E">
              <w:rPr>
                <w:noProof/>
                <w:webHidden/>
              </w:rPr>
              <w:t>3</w:t>
            </w:r>
            <w:r>
              <w:rPr>
                <w:noProof/>
                <w:webHidden/>
              </w:rPr>
              <w:fldChar w:fldCharType="end"/>
            </w:r>
          </w:hyperlink>
        </w:p>
        <w:p w14:paraId="5037ADCB" w14:textId="34DD3B69" w:rsidR="00C028E9" w:rsidRDefault="00C028E9">
          <w:pPr>
            <w:pStyle w:val="Spistreci2"/>
            <w:tabs>
              <w:tab w:val="left" w:pos="720"/>
              <w:tab w:val="right" w:leader="dot" w:pos="9060"/>
            </w:tabs>
            <w:rPr>
              <w:rFonts w:eastAsiaTheme="minorEastAsia"/>
              <w:noProof/>
              <w:kern w:val="2"/>
              <w:sz w:val="24"/>
              <w:szCs w:val="24"/>
              <w:lang w:eastAsia="pl-PL"/>
              <w14:ligatures w14:val="standardContextual"/>
            </w:rPr>
          </w:pPr>
          <w:hyperlink w:anchor="_Toc222925604" w:history="1">
            <w:r w:rsidRPr="00607E2A">
              <w:rPr>
                <w:rStyle w:val="Hipercze"/>
                <w:rFonts w:cstheme="minorHAnsi"/>
                <w:b/>
                <w:bCs/>
                <w:noProof/>
              </w:rPr>
              <w:t>5.</w:t>
            </w:r>
            <w:r>
              <w:rPr>
                <w:rFonts w:eastAsiaTheme="minorEastAsia"/>
                <w:noProof/>
                <w:kern w:val="2"/>
                <w:sz w:val="24"/>
                <w:szCs w:val="24"/>
                <w:lang w:eastAsia="pl-PL"/>
                <w14:ligatures w14:val="standardContextual"/>
              </w:rPr>
              <w:tab/>
            </w:r>
            <w:r w:rsidRPr="00607E2A">
              <w:rPr>
                <w:rStyle w:val="Hipercze"/>
                <w:rFonts w:cstheme="minorHAnsi"/>
                <w:b/>
                <w:bCs/>
                <w:noProof/>
              </w:rPr>
              <w:t>Z archeologią przez wieki</w:t>
            </w:r>
            <w:r>
              <w:rPr>
                <w:noProof/>
                <w:webHidden/>
              </w:rPr>
              <w:tab/>
            </w:r>
            <w:r>
              <w:rPr>
                <w:noProof/>
                <w:webHidden/>
              </w:rPr>
              <w:fldChar w:fldCharType="begin"/>
            </w:r>
            <w:r>
              <w:rPr>
                <w:noProof/>
                <w:webHidden/>
              </w:rPr>
              <w:instrText xml:space="preserve"> PAGEREF _Toc222925604 \h </w:instrText>
            </w:r>
            <w:r>
              <w:rPr>
                <w:noProof/>
                <w:webHidden/>
              </w:rPr>
            </w:r>
            <w:r>
              <w:rPr>
                <w:noProof/>
                <w:webHidden/>
              </w:rPr>
              <w:fldChar w:fldCharType="separate"/>
            </w:r>
            <w:r w:rsidR="007A286E">
              <w:rPr>
                <w:noProof/>
                <w:webHidden/>
              </w:rPr>
              <w:t>3</w:t>
            </w:r>
            <w:r>
              <w:rPr>
                <w:noProof/>
                <w:webHidden/>
              </w:rPr>
              <w:fldChar w:fldCharType="end"/>
            </w:r>
          </w:hyperlink>
        </w:p>
        <w:p w14:paraId="0313160C" w14:textId="5696D757" w:rsidR="00C028E9" w:rsidRDefault="00C028E9">
          <w:pPr>
            <w:pStyle w:val="Spistreci2"/>
            <w:tabs>
              <w:tab w:val="left" w:pos="720"/>
              <w:tab w:val="right" w:leader="dot" w:pos="9060"/>
            </w:tabs>
            <w:rPr>
              <w:rFonts w:eastAsiaTheme="minorEastAsia"/>
              <w:noProof/>
              <w:kern w:val="2"/>
              <w:sz w:val="24"/>
              <w:szCs w:val="24"/>
              <w:lang w:eastAsia="pl-PL"/>
              <w14:ligatures w14:val="standardContextual"/>
            </w:rPr>
          </w:pPr>
          <w:hyperlink w:anchor="_Toc222925605" w:history="1">
            <w:r w:rsidRPr="00607E2A">
              <w:rPr>
                <w:rStyle w:val="Hipercze"/>
                <w:rFonts w:cstheme="minorHAnsi"/>
                <w:b/>
                <w:bCs/>
                <w:noProof/>
              </w:rPr>
              <w:t>6.</w:t>
            </w:r>
            <w:r>
              <w:rPr>
                <w:rFonts w:eastAsiaTheme="minorEastAsia"/>
                <w:noProof/>
                <w:kern w:val="2"/>
                <w:sz w:val="24"/>
                <w:szCs w:val="24"/>
                <w:lang w:eastAsia="pl-PL"/>
                <w14:ligatures w14:val="standardContextual"/>
              </w:rPr>
              <w:tab/>
            </w:r>
            <w:r w:rsidRPr="00607E2A">
              <w:rPr>
                <w:rStyle w:val="Hipercze"/>
                <w:rFonts w:cstheme="minorHAnsi"/>
                <w:b/>
                <w:bCs/>
                <w:noProof/>
              </w:rPr>
              <w:t>Przedromanizm i romanizm na Wawelu</w:t>
            </w:r>
            <w:r>
              <w:rPr>
                <w:noProof/>
                <w:webHidden/>
              </w:rPr>
              <w:tab/>
            </w:r>
            <w:r>
              <w:rPr>
                <w:noProof/>
                <w:webHidden/>
              </w:rPr>
              <w:fldChar w:fldCharType="begin"/>
            </w:r>
            <w:r>
              <w:rPr>
                <w:noProof/>
                <w:webHidden/>
              </w:rPr>
              <w:instrText xml:space="preserve"> PAGEREF _Toc222925605 \h </w:instrText>
            </w:r>
            <w:r>
              <w:rPr>
                <w:noProof/>
                <w:webHidden/>
              </w:rPr>
            </w:r>
            <w:r>
              <w:rPr>
                <w:noProof/>
                <w:webHidden/>
              </w:rPr>
              <w:fldChar w:fldCharType="separate"/>
            </w:r>
            <w:r w:rsidR="007A286E">
              <w:rPr>
                <w:noProof/>
                <w:webHidden/>
              </w:rPr>
              <w:t>3</w:t>
            </w:r>
            <w:r>
              <w:rPr>
                <w:noProof/>
                <w:webHidden/>
              </w:rPr>
              <w:fldChar w:fldCharType="end"/>
            </w:r>
          </w:hyperlink>
        </w:p>
        <w:p w14:paraId="0E4180E9" w14:textId="1C8351F3" w:rsidR="00C028E9" w:rsidRDefault="00C028E9">
          <w:pPr>
            <w:pStyle w:val="Spistreci2"/>
            <w:tabs>
              <w:tab w:val="left" w:pos="720"/>
              <w:tab w:val="right" w:leader="dot" w:pos="9060"/>
            </w:tabs>
            <w:rPr>
              <w:rFonts w:eastAsiaTheme="minorEastAsia"/>
              <w:noProof/>
              <w:kern w:val="2"/>
              <w:sz w:val="24"/>
              <w:szCs w:val="24"/>
              <w:lang w:eastAsia="pl-PL"/>
              <w14:ligatures w14:val="standardContextual"/>
            </w:rPr>
          </w:pPr>
          <w:hyperlink w:anchor="_Toc222925606" w:history="1">
            <w:r w:rsidRPr="00607E2A">
              <w:rPr>
                <w:rStyle w:val="Hipercze"/>
                <w:rFonts w:cstheme="minorHAnsi"/>
                <w:b/>
                <w:bCs/>
                <w:noProof/>
              </w:rPr>
              <w:t>7.</w:t>
            </w:r>
            <w:r>
              <w:rPr>
                <w:rFonts w:eastAsiaTheme="minorEastAsia"/>
                <w:noProof/>
                <w:kern w:val="2"/>
                <w:sz w:val="24"/>
                <w:szCs w:val="24"/>
                <w:lang w:eastAsia="pl-PL"/>
                <w14:ligatures w14:val="standardContextual"/>
              </w:rPr>
              <w:tab/>
            </w:r>
            <w:r w:rsidRPr="00607E2A">
              <w:rPr>
                <w:rStyle w:val="Hipercze"/>
                <w:rFonts w:cstheme="minorHAnsi"/>
                <w:b/>
                <w:bCs/>
                <w:noProof/>
              </w:rPr>
              <w:t>Trofea odsieczy wiedeńskiej</w:t>
            </w:r>
            <w:r>
              <w:rPr>
                <w:noProof/>
                <w:webHidden/>
              </w:rPr>
              <w:tab/>
            </w:r>
            <w:r>
              <w:rPr>
                <w:noProof/>
                <w:webHidden/>
              </w:rPr>
              <w:fldChar w:fldCharType="begin"/>
            </w:r>
            <w:r>
              <w:rPr>
                <w:noProof/>
                <w:webHidden/>
              </w:rPr>
              <w:instrText xml:space="preserve"> PAGEREF _Toc222925606 \h </w:instrText>
            </w:r>
            <w:r>
              <w:rPr>
                <w:noProof/>
                <w:webHidden/>
              </w:rPr>
            </w:r>
            <w:r>
              <w:rPr>
                <w:noProof/>
                <w:webHidden/>
              </w:rPr>
              <w:fldChar w:fldCharType="separate"/>
            </w:r>
            <w:r w:rsidR="007A286E">
              <w:rPr>
                <w:noProof/>
                <w:webHidden/>
              </w:rPr>
              <w:t>4</w:t>
            </w:r>
            <w:r>
              <w:rPr>
                <w:noProof/>
                <w:webHidden/>
              </w:rPr>
              <w:fldChar w:fldCharType="end"/>
            </w:r>
          </w:hyperlink>
        </w:p>
        <w:p w14:paraId="01FB271E" w14:textId="50BD9CCC" w:rsidR="00C028E9" w:rsidRDefault="00C028E9">
          <w:pPr>
            <w:pStyle w:val="Spistreci2"/>
            <w:tabs>
              <w:tab w:val="left" w:pos="720"/>
              <w:tab w:val="right" w:leader="dot" w:pos="9060"/>
            </w:tabs>
            <w:rPr>
              <w:rFonts w:eastAsiaTheme="minorEastAsia"/>
              <w:noProof/>
              <w:kern w:val="2"/>
              <w:sz w:val="24"/>
              <w:szCs w:val="24"/>
              <w:lang w:eastAsia="pl-PL"/>
              <w14:ligatures w14:val="standardContextual"/>
            </w:rPr>
          </w:pPr>
          <w:hyperlink w:anchor="_Toc222925607" w:history="1">
            <w:r w:rsidRPr="00607E2A">
              <w:rPr>
                <w:rStyle w:val="Hipercze"/>
                <w:rFonts w:cstheme="minorHAnsi"/>
                <w:b/>
                <w:bCs/>
                <w:noProof/>
              </w:rPr>
              <w:t>8.</w:t>
            </w:r>
            <w:r>
              <w:rPr>
                <w:rFonts w:eastAsiaTheme="minorEastAsia"/>
                <w:noProof/>
                <w:kern w:val="2"/>
                <w:sz w:val="24"/>
                <w:szCs w:val="24"/>
                <w:lang w:eastAsia="pl-PL"/>
                <w14:ligatures w14:val="standardContextual"/>
              </w:rPr>
              <w:tab/>
            </w:r>
            <w:r w:rsidRPr="00607E2A">
              <w:rPr>
                <w:rStyle w:val="Hipercze"/>
                <w:rFonts w:cstheme="minorHAnsi"/>
                <w:b/>
                <w:bCs/>
                <w:noProof/>
              </w:rPr>
              <w:t>Wyprawa z królami po sławę</w:t>
            </w:r>
            <w:r>
              <w:rPr>
                <w:noProof/>
                <w:webHidden/>
              </w:rPr>
              <w:tab/>
            </w:r>
            <w:r>
              <w:rPr>
                <w:noProof/>
                <w:webHidden/>
              </w:rPr>
              <w:fldChar w:fldCharType="begin"/>
            </w:r>
            <w:r>
              <w:rPr>
                <w:noProof/>
                <w:webHidden/>
              </w:rPr>
              <w:instrText xml:space="preserve"> PAGEREF _Toc222925607 \h </w:instrText>
            </w:r>
            <w:r>
              <w:rPr>
                <w:noProof/>
                <w:webHidden/>
              </w:rPr>
            </w:r>
            <w:r>
              <w:rPr>
                <w:noProof/>
                <w:webHidden/>
              </w:rPr>
              <w:fldChar w:fldCharType="separate"/>
            </w:r>
            <w:r w:rsidR="007A286E">
              <w:rPr>
                <w:noProof/>
                <w:webHidden/>
              </w:rPr>
              <w:t>4</w:t>
            </w:r>
            <w:r>
              <w:rPr>
                <w:noProof/>
                <w:webHidden/>
              </w:rPr>
              <w:fldChar w:fldCharType="end"/>
            </w:r>
          </w:hyperlink>
        </w:p>
        <w:p w14:paraId="1B18646C" w14:textId="16278685" w:rsidR="00C028E9" w:rsidRDefault="00C028E9">
          <w:pPr>
            <w:pStyle w:val="Spistreci2"/>
            <w:tabs>
              <w:tab w:val="left" w:pos="720"/>
              <w:tab w:val="right" w:leader="dot" w:pos="9060"/>
            </w:tabs>
            <w:rPr>
              <w:rFonts w:eastAsiaTheme="minorEastAsia"/>
              <w:noProof/>
              <w:kern w:val="2"/>
              <w:sz w:val="24"/>
              <w:szCs w:val="24"/>
              <w:lang w:eastAsia="pl-PL"/>
              <w14:ligatures w14:val="standardContextual"/>
            </w:rPr>
          </w:pPr>
          <w:hyperlink w:anchor="_Toc222925608" w:history="1">
            <w:r w:rsidRPr="00607E2A">
              <w:rPr>
                <w:rStyle w:val="Hipercze"/>
                <w:rFonts w:cstheme="minorHAnsi"/>
                <w:b/>
                <w:bCs/>
                <w:noProof/>
              </w:rPr>
              <w:t>9.</w:t>
            </w:r>
            <w:r>
              <w:rPr>
                <w:rFonts w:eastAsiaTheme="minorEastAsia"/>
                <w:noProof/>
                <w:kern w:val="2"/>
                <w:sz w:val="24"/>
                <w:szCs w:val="24"/>
                <w:lang w:eastAsia="pl-PL"/>
                <w14:ligatures w14:val="standardContextual"/>
              </w:rPr>
              <w:tab/>
            </w:r>
            <w:r w:rsidRPr="00607E2A">
              <w:rPr>
                <w:rStyle w:val="Hipercze"/>
                <w:rFonts w:cstheme="minorHAnsi"/>
                <w:b/>
                <w:bCs/>
                <w:noProof/>
              </w:rPr>
              <w:t>Piękno oręża</w:t>
            </w:r>
            <w:r>
              <w:rPr>
                <w:noProof/>
                <w:webHidden/>
              </w:rPr>
              <w:tab/>
            </w:r>
            <w:r>
              <w:rPr>
                <w:noProof/>
                <w:webHidden/>
              </w:rPr>
              <w:fldChar w:fldCharType="begin"/>
            </w:r>
            <w:r>
              <w:rPr>
                <w:noProof/>
                <w:webHidden/>
              </w:rPr>
              <w:instrText xml:space="preserve"> PAGEREF _Toc222925608 \h </w:instrText>
            </w:r>
            <w:r>
              <w:rPr>
                <w:noProof/>
                <w:webHidden/>
              </w:rPr>
            </w:r>
            <w:r>
              <w:rPr>
                <w:noProof/>
                <w:webHidden/>
              </w:rPr>
              <w:fldChar w:fldCharType="separate"/>
            </w:r>
            <w:r w:rsidR="007A286E">
              <w:rPr>
                <w:noProof/>
                <w:webHidden/>
              </w:rPr>
              <w:t>5</w:t>
            </w:r>
            <w:r>
              <w:rPr>
                <w:noProof/>
                <w:webHidden/>
              </w:rPr>
              <w:fldChar w:fldCharType="end"/>
            </w:r>
          </w:hyperlink>
        </w:p>
        <w:p w14:paraId="11D13165" w14:textId="2863A509" w:rsidR="00C028E9" w:rsidRDefault="00C028E9">
          <w:pPr>
            <w:pStyle w:val="Spistreci2"/>
            <w:tabs>
              <w:tab w:val="left" w:pos="960"/>
              <w:tab w:val="right" w:leader="dot" w:pos="9060"/>
            </w:tabs>
            <w:rPr>
              <w:rFonts w:eastAsiaTheme="minorEastAsia"/>
              <w:noProof/>
              <w:kern w:val="2"/>
              <w:sz w:val="24"/>
              <w:szCs w:val="24"/>
              <w:lang w:eastAsia="pl-PL"/>
              <w14:ligatures w14:val="standardContextual"/>
            </w:rPr>
          </w:pPr>
          <w:hyperlink w:anchor="_Toc222925609" w:history="1">
            <w:r w:rsidRPr="00607E2A">
              <w:rPr>
                <w:rStyle w:val="Hipercze"/>
                <w:rFonts w:eastAsia="Calibri" w:cstheme="minorHAnsi"/>
                <w:b/>
                <w:bCs/>
                <w:noProof/>
              </w:rPr>
              <w:t>10.</w:t>
            </w:r>
            <w:r>
              <w:rPr>
                <w:rFonts w:eastAsiaTheme="minorEastAsia"/>
                <w:noProof/>
                <w:kern w:val="2"/>
                <w:sz w:val="24"/>
                <w:szCs w:val="24"/>
                <w:lang w:eastAsia="pl-PL"/>
                <w14:ligatures w14:val="standardContextual"/>
              </w:rPr>
              <w:tab/>
            </w:r>
            <w:r w:rsidRPr="00607E2A">
              <w:rPr>
                <w:rStyle w:val="Hipercze"/>
                <w:rFonts w:eastAsia="Calibri" w:cstheme="minorHAnsi"/>
                <w:b/>
                <w:bCs/>
                <w:noProof/>
              </w:rPr>
              <w:t>Rycerz – husarz – szlachcic</w:t>
            </w:r>
            <w:r>
              <w:rPr>
                <w:noProof/>
                <w:webHidden/>
              </w:rPr>
              <w:tab/>
            </w:r>
            <w:r>
              <w:rPr>
                <w:noProof/>
                <w:webHidden/>
              </w:rPr>
              <w:fldChar w:fldCharType="begin"/>
            </w:r>
            <w:r>
              <w:rPr>
                <w:noProof/>
                <w:webHidden/>
              </w:rPr>
              <w:instrText xml:space="preserve"> PAGEREF _Toc222925609 \h </w:instrText>
            </w:r>
            <w:r>
              <w:rPr>
                <w:noProof/>
                <w:webHidden/>
              </w:rPr>
            </w:r>
            <w:r>
              <w:rPr>
                <w:noProof/>
                <w:webHidden/>
              </w:rPr>
              <w:fldChar w:fldCharType="separate"/>
            </w:r>
            <w:r w:rsidR="007A286E">
              <w:rPr>
                <w:noProof/>
                <w:webHidden/>
              </w:rPr>
              <w:t>5</w:t>
            </w:r>
            <w:r>
              <w:rPr>
                <w:noProof/>
                <w:webHidden/>
              </w:rPr>
              <w:fldChar w:fldCharType="end"/>
            </w:r>
          </w:hyperlink>
        </w:p>
        <w:p w14:paraId="2160B5FA" w14:textId="445F3310" w:rsidR="00C028E9" w:rsidRDefault="00C028E9">
          <w:pPr>
            <w:pStyle w:val="Spistreci2"/>
            <w:tabs>
              <w:tab w:val="left" w:pos="960"/>
              <w:tab w:val="right" w:leader="dot" w:pos="9060"/>
            </w:tabs>
            <w:rPr>
              <w:rFonts w:eastAsiaTheme="minorEastAsia"/>
              <w:noProof/>
              <w:kern w:val="2"/>
              <w:sz w:val="24"/>
              <w:szCs w:val="24"/>
              <w:lang w:eastAsia="pl-PL"/>
              <w14:ligatures w14:val="standardContextual"/>
            </w:rPr>
          </w:pPr>
          <w:hyperlink w:anchor="_Toc222925610" w:history="1">
            <w:r w:rsidRPr="00607E2A">
              <w:rPr>
                <w:rStyle w:val="Hipercze"/>
                <w:rFonts w:cstheme="minorHAnsi"/>
                <w:b/>
                <w:bCs/>
                <w:noProof/>
              </w:rPr>
              <w:t>11.</w:t>
            </w:r>
            <w:r>
              <w:rPr>
                <w:rFonts w:eastAsiaTheme="minorEastAsia"/>
                <w:noProof/>
                <w:kern w:val="2"/>
                <w:sz w:val="24"/>
                <w:szCs w:val="24"/>
                <w:lang w:eastAsia="pl-PL"/>
                <w14:ligatures w14:val="standardContextual"/>
              </w:rPr>
              <w:tab/>
            </w:r>
            <w:r w:rsidRPr="00607E2A">
              <w:rPr>
                <w:rStyle w:val="Hipercze"/>
                <w:rFonts w:cstheme="minorHAnsi"/>
                <w:b/>
                <w:bCs/>
                <w:noProof/>
              </w:rPr>
              <w:t>Ceremonie królewskie</w:t>
            </w:r>
            <w:r>
              <w:rPr>
                <w:noProof/>
                <w:webHidden/>
              </w:rPr>
              <w:tab/>
            </w:r>
            <w:r>
              <w:rPr>
                <w:noProof/>
                <w:webHidden/>
              </w:rPr>
              <w:fldChar w:fldCharType="begin"/>
            </w:r>
            <w:r>
              <w:rPr>
                <w:noProof/>
                <w:webHidden/>
              </w:rPr>
              <w:instrText xml:space="preserve"> PAGEREF _Toc222925610 \h </w:instrText>
            </w:r>
            <w:r>
              <w:rPr>
                <w:noProof/>
                <w:webHidden/>
              </w:rPr>
            </w:r>
            <w:r>
              <w:rPr>
                <w:noProof/>
                <w:webHidden/>
              </w:rPr>
              <w:fldChar w:fldCharType="separate"/>
            </w:r>
            <w:r w:rsidR="007A286E">
              <w:rPr>
                <w:noProof/>
                <w:webHidden/>
              </w:rPr>
              <w:t>5</w:t>
            </w:r>
            <w:r>
              <w:rPr>
                <w:noProof/>
                <w:webHidden/>
              </w:rPr>
              <w:fldChar w:fldCharType="end"/>
            </w:r>
          </w:hyperlink>
        </w:p>
        <w:p w14:paraId="1631F9D6" w14:textId="763F13FE" w:rsidR="00C028E9" w:rsidRDefault="00C028E9">
          <w:pPr>
            <w:pStyle w:val="Spistreci2"/>
            <w:tabs>
              <w:tab w:val="left" w:pos="960"/>
              <w:tab w:val="right" w:leader="dot" w:pos="9060"/>
            </w:tabs>
            <w:rPr>
              <w:rFonts w:eastAsiaTheme="minorEastAsia"/>
              <w:noProof/>
              <w:kern w:val="2"/>
              <w:sz w:val="24"/>
              <w:szCs w:val="24"/>
              <w:lang w:eastAsia="pl-PL"/>
              <w14:ligatures w14:val="standardContextual"/>
            </w:rPr>
          </w:pPr>
          <w:hyperlink w:anchor="_Toc222925611" w:history="1">
            <w:r w:rsidRPr="00607E2A">
              <w:rPr>
                <w:rStyle w:val="Hipercze"/>
                <w:rFonts w:cstheme="minorHAnsi"/>
                <w:b/>
                <w:bCs/>
                <w:noProof/>
              </w:rPr>
              <w:t>12.</w:t>
            </w:r>
            <w:r>
              <w:rPr>
                <w:rFonts w:eastAsiaTheme="minorEastAsia"/>
                <w:noProof/>
                <w:kern w:val="2"/>
                <w:sz w:val="24"/>
                <w:szCs w:val="24"/>
                <w:lang w:eastAsia="pl-PL"/>
                <w14:ligatures w14:val="standardContextual"/>
              </w:rPr>
              <w:tab/>
            </w:r>
            <w:r w:rsidRPr="00607E2A">
              <w:rPr>
                <w:rStyle w:val="Hipercze"/>
                <w:rFonts w:cstheme="minorHAnsi"/>
                <w:b/>
                <w:bCs/>
                <w:noProof/>
              </w:rPr>
              <w:t>Na dworze sułtana</w:t>
            </w:r>
            <w:r>
              <w:rPr>
                <w:noProof/>
                <w:webHidden/>
              </w:rPr>
              <w:tab/>
            </w:r>
            <w:r>
              <w:rPr>
                <w:noProof/>
                <w:webHidden/>
              </w:rPr>
              <w:fldChar w:fldCharType="begin"/>
            </w:r>
            <w:r>
              <w:rPr>
                <w:noProof/>
                <w:webHidden/>
              </w:rPr>
              <w:instrText xml:space="preserve"> PAGEREF _Toc222925611 \h </w:instrText>
            </w:r>
            <w:r>
              <w:rPr>
                <w:noProof/>
                <w:webHidden/>
              </w:rPr>
            </w:r>
            <w:r>
              <w:rPr>
                <w:noProof/>
                <w:webHidden/>
              </w:rPr>
              <w:fldChar w:fldCharType="separate"/>
            </w:r>
            <w:r w:rsidR="007A286E">
              <w:rPr>
                <w:noProof/>
                <w:webHidden/>
              </w:rPr>
              <w:t>6</w:t>
            </w:r>
            <w:r>
              <w:rPr>
                <w:noProof/>
                <w:webHidden/>
              </w:rPr>
              <w:fldChar w:fldCharType="end"/>
            </w:r>
          </w:hyperlink>
        </w:p>
        <w:p w14:paraId="164A3B32" w14:textId="1A09EB4B" w:rsidR="00C028E9" w:rsidRDefault="00C028E9">
          <w:pPr>
            <w:pStyle w:val="Spistreci2"/>
            <w:tabs>
              <w:tab w:val="left" w:pos="960"/>
              <w:tab w:val="right" w:leader="dot" w:pos="9060"/>
            </w:tabs>
            <w:rPr>
              <w:rFonts w:eastAsiaTheme="minorEastAsia"/>
              <w:noProof/>
              <w:kern w:val="2"/>
              <w:sz w:val="24"/>
              <w:szCs w:val="24"/>
              <w:lang w:eastAsia="pl-PL"/>
              <w14:ligatures w14:val="standardContextual"/>
            </w:rPr>
          </w:pPr>
          <w:hyperlink w:anchor="_Toc222925612" w:history="1">
            <w:r w:rsidRPr="00607E2A">
              <w:rPr>
                <w:rStyle w:val="Hipercze"/>
                <w:rFonts w:cstheme="minorHAnsi"/>
                <w:b/>
                <w:bCs/>
                <w:noProof/>
              </w:rPr>
              <w:t>13.</w:t>
            </w:r>
            <w:r>
              <w:rPr>
                <w:rFonts w:eastAsiaTheme="minorEastAsia"/>
                <w:noProof/>
                <w:kern w:val="2"/>
                <w:sz w:val="24"/>
                <w:szCs w:val="24"/>
                <w:lang w:eastAsia="pl-PL"/>
                <w14:ligatures w14:val="standardContextual"/>
              </w:rPr>
              <w:tab/>
            </w:r>
            <w:r w:rsidRPr="00607E2A">
              <w:rPr>
                <w:rStyle w:val="Hipercze"/>
                <w:rFonts w:cstheme="minorHAnsi"/>
                <w:b/>
                <w:bCs/>
                <w:noProof/>
              </w:rPr>
              <w:t>Czym mieni się Skarbiec?</w:t>
            </w:r>
            <w:r>
              <w:rPr>
                <w:noProof/>
                <w:webHidden/>
              </w:rPr>
              <w:tab/>
            </w:r>
            <w:r>
              <w:rPr>
                <w:noProof/>
                <w:webHidden/>
              </w:rPr>
              <w:fldChar w:fldCharType="begin"/>
            </w:r>
            <w:r>
              <w:rPr>
                <w:noProof/>
                <w:webHidden/>
              </w:rPr>
              <w:instrText xml:space="preserve"> PAGEREF _Toc222925612 \h </w:instrText>
            </w:r>
            <w:r>
              <w:rPr>
                <w:noProof/>
                <w:webHidden/>
              </w:rPr>
            </w:r>
            <w:r>
              <w:rPr>
                <w:noProof/>
                <w:webHidden/>
              </w:rPr>
              <w:fldChar w:fldCharType="separate"/>
            </w:r>
            <w:r w:rsidR="007A286E">
              <w:rPr>
                <w:noProof/>
                <w:webHidden/>
              </w:rPr>
              <w:t>6</w:t>
            </w:r>
            <w:r>
              <w:rPr>
                <w:noProof/>
                <w:webHidden/>
              </w:rPr>
              <w:fldChar w:fldCharType="end"/>
            </w:r>
          </w:hyperlink>
        </w:p>
        <w:p w14:paraId="38CDA656" w14:textId="6D6A14A5" w:rsidR="00C028E9" w:rsidRDefault="00C028E9">
          <w:pPr>
            <w:pStyle w:val="Spistreci2"/>
            <w:tabs>
              <w:tab w:val="left" w:pos="960"/>
              <w:tab w:val="right" w:leader="dot" w:pos="9060"/>
            </w:tabs>
            <w:rPr>
              <w:rFonts w:eastAsiaTheme="minorEastAsia"/>
              <w:noProof/>
              <w:kern w:val="2"/>
              <w:sz w:val="24"/>
              <w:szCs w:val="24"/>
              <w:lang w:eastAsia="pl-PL"/>
              <w14:ligatures w14:val="standardContextual"/>
            </w:rPr>
          </w:pPr>
          <w:hyperlink w:anchor="_Toc222925613" w:history="1">
            <w:r w:rsidRPr="00607E2A">
              <w:rPr>
                <w:rStyle w:val="Hipercze"/>
                <w:rFonts w:cstheme="minorHAnsi"/>
                <w:b/>
                <w:bCs/>
                <w:noProof/>
              </w:rPr>
              <w:t>14.</w:t>
            </w:r>
            <w:r>
              <w:rPr>
                <w:rFonts w:eastAsiaTheme="minorEastAsia"/>
                <w:noProof/>
                <w:kern w:val="2"/>
                <w:sz w:val="24"/>
                <w:szCs w:val="24"/>
                <w:lang w:eastAsia="pl-PL"/>
                <w14:ligatures w14:val="standardContextual"/>
              </w:rPr>
              <w:tab/>
            </w:r>
            <w:r w:rsidRPr="00607E2A">
              <w:rPr>
                <w:rStyle w:val="Hipercze"/>
                <w:rFonts w:cstheme="minorHAnsi"/>
                <w:b/>
                <w:bCs/>
                <w:noProof/>
              </w:rPr>
              <w:t>Dary, trofea i utracone skarby</w:t>
            </w:r>
            <w:r>
              <w:rPr>
                <w:noProof/>
                <w:webHidden/>
              </w:rPr>
              <w:tab/>
            </w:r>
            <w:r>
              <w:rPr>
                <w:noProof/>
                <w:webHidden/>
              </w:rPr>
              <w:fldChar w:fldCharType="begin"/>
            </w:r>
            <w:r>
              <w:rPr>
                <w:noProof/>
                <w:webHidden/>
              </w:rPr>
              <w:instrText xml:space="preserve"> PAGEREF _Toc222925613 \h </w:instrText>
            </w:r>
            <w:r>
              <w:rPr>
                <w:noProof/>
                <w:webHidden/>
              </w:rPr>
            </w:r>
            <w:r>
              <w:rPr>
                <w:noProof/>
                <w:webHidden/>
              </w:rPr>
              <w:fldChar w:fldCharType="separate"/>
            </w:r>
            <w:r w:rsidR="007A286E">
              <w:rPr>
                <w:noProof/>
                <w:webHidden/>
              </w:rPr>
              <w:t>6</w:t>
            </w:r>
            <w:r>
              <w:rPr>
                <w:noProof/>
                <w:webHidden/>
              </w:rPr>
              <w:fldChar w:fldCharType="end"/>
            </w:r>
          </w:hyperlink>
        </w:p>
        <w:p w14:paraId="4472FB6C" w14:textId="5837538C" w:rsidR="00C028E9" w:rsidRDefault="00C028E9">
          <w:pPr>
            <w:pStyle w:val="Spistreci2"/>
            <w:tabs>
              <w:tab w:val="left" w:pos="960"/>
              <w:tab w:val="right" w:leader="dot" w:pos="9060"/>
            </w:tabs>
            <w:rPr>
              <w:rFonts w:eastAsiaTheme="minorEastAsia"/>
              <w:noProof/>
              <w:kern w:val="2"/>
              <w:sz w:val="24"/>
              <w:szCs w:val="24"/>
              <w:lang w:eastAsia="pl-PL"/>
              <w14:ligatures w14:val="standardContextual"/>
            </w:rPr>
          </w:pPr>
          <w:hyperlink w:anchor="_Toc222925614" w:history="1">
            <w:r w:rsidRPr="00607E2A">
              <w:rPr>
                <w:rStyle w:val="Hipercze"/>
                <w:rFonts w:eastAsia="Calibri" w:cstheme="minorHAnsi"/>
                <w:b/>
                <w:bCs/>
                <w:noProof/>
              </w:rPr>
              <w:t>15.</w:t>
            </w:r>
            <w:r>
              <w:rPr>
                <w:rFonts w:eastAsiaTheme="minorEastAsia"/>
                <w:noProof/>
                <w:kern w:val="2"/>
                <w:sz w:val="24"/>
                <w:szCs w:val="24"/>
                <w:lang w:eastAsia="pl-PL"/>
                <w14:ligatures w14:val="standardContextual"/>
              </w:rPr>
              <w:tab/>
            </w:r>
            <w:r w:rsidRPr="00607E2A">
              <w:rPr>
                <w:rStyle w:val="Hipercze"/>
                <w:rFonts w:eastAsia="Calibri" w:cstheme="minorHAnsi"/>
                <w:b/>
                <w:bCs/>
                <w:noProof/>
              </w:rPr>
              <w:t>Między murami, między wiekami</w:t>
            </w:r>
            <w:r>
              <w:rPr>
                <w:noProof/>
                <w:webHidden/>
              </w:rPr>
              <w:tab/>
            </w:r>
            <w:r>
              <w:rPr>
                <w:noProof/>
                <w:webHidden/>
              </w:rPr>
              <w:fldChar w:fldCharType="begin"/>
            </w:r>
            <w:r>
              <w:rPr>
                <w:noProof/>
                <w:webHidden/>
              </w:rPr>
              <w:instrText xml:space="preserve"> PAGEREF _Toc222925614 \h </w:instrText>
            </w:r>
            <w:r>
              <w:rPr>
                <w:noProof/>
                <w:webHidden/>
              </w:rPr>
            </w:r>
            <w:r>
              <w:rPr>
                <w:noProof/>
                <w:webHidden/>
              </w:rPr>
              <w:fldChar w:fldCharType="separate"/>
            </w:r>
            <w:r w:rsidR="007A286E">
              <w:rPr>
                <w:noProof/>
                <w:webHidden/>
              </w:rPr>
              <w:t>7</w:t>
            </w:r>
            <w:r>
              <w:rPr>
                <w:noProof/>
                <w:webHidden/>
              </w:rPr>
              <w:fldChar w:fldCharType="end"/>
            </w:r>
          </w:hyperlink>
        </w:p>
        <w:p w14:paraId="0A243155" w14:textId="18F3140E" w:rsidR="00C028E9" w:rsidRDefault="00C028E9">
          <w:pPr>
            <w:pStyle w:val="Spistreci1"/>
            <w:rPr>
              <w:rFonts w:eastAsiaTheme="minorEastAsia" w:cstheme="minorBidi"/>
              <w:b w:val="0"/>
              <w:bCs w:val="0"/>
              <w:kern w:val="2"/>
              <w:sz w:val="24"/>
              <w:szCs w:val="24"/>
              <w:lang w:eastAsia="pl-PL"/>
              <w14:ligatures w14:val="standardContextual"/>
            </w:rPr>
          </w:pPr>
          <w:hyperlink w:anchor="_Toc222925615" w:history="1">
            <w:r w:rsidRPr="00607E2A">
              <w:rPr>
                <w:rStyle w:val="Hipercze"/>
              </w:rPr>
              <w:t>2.</w:t>
            </w:r>
            <w:r>
              <w:rPr>
                <w:rFonts w:eastAsiaTheme="minorEastAsia" w:cstheme="minorBidi"/>
                <w:b w:val="0"/>
                <w:bCs w:val="0"/>
                <w:kern w:val="2"/>
                <w:sz w:val="24"/>
                <w:szCs w:val="24"/>
                <w:lang w:eastAsia="pl-PL"/>
                <w14:ligatures w14:val="standardContextual"/>
              </w:rPr>
              <w:tab/>
            </w:r>
            <w:r w:rsidRPr="00607E2A">
              <w:rPr>
                <w:rStyle w:val="Hipercze"/>
              </w:rPr>
              <w:t>LEKCJE PLENEROWE</w:t>
            </w:r>
            <w:r>
              <w:rPr>
                <w:webHidden/>
              </w:rPr>
              <w:tab/>
            </w:r>
            <w:r>
              <w:rPr>
                <w:webHidden/>
              </w:rPr>
              <w:fldChar w:fldCharType="begin"/>
            </w:r>
            <w:r>
              <w:rPr>
                <w:webHidden/>
              </w:rPr>
              <w:instrText xml:space="preserve"> PAGEREF _Toc222925615 \h </w:instrText>
            </w:r>
            <w:r>
              <w:rPr>
                <w:webHidden/>
              </w:rPr>
            </w:r>
            <w:r>
              <w:rPr>
                <w:webHidden/>
              </w:rPr>
              <w:fldChar w:fldCharType="separate"/>
            </w:r>
            <w:r w:rsidR="007A286E">
              <w:rPr>
                <w:webHidden/>
              </w:rPr>
              <w:t>7</w:t>
            </w:r>
            <w:r>
              <w:rPr>
                <w:webHidden/>
              </w:rPr>
              <w:fldChar w:fldCharType="end"/>
            </w:r>
          </w:hyperlink>
        </w:p>
        <w:p w14:paraId="29854E37" w14:textId="34CD1A90" w:rsidR="00C028E9" w:rsidRDefault="00C028E9">
          <w:pPr>
            <w:pStyle w:val="Spistreci2"/>
            <w:tabs>
              <w:tab w:val="left" w:pos="720"/>
              <w:tab w:val="right" w:leader="dot" w:pos="9060"/>
            </w:tabs>
            <w:rPr>
              <w:rFonts w:eastAsiaTheme="minorEastAsia"/>
              <w:noProof/>
              <w:kern w:val="2"/>
              <w:sz w:val="24"/>
              <w:szCs w:val="24"/>
              <w:lang w:eastAsia="pl-PL"/>
              <w14:ligatures w14:val="standardContextual"/>
            </w:rPr>
          </w:pPr>
          <w:hyperlink w:anchor="_Toc222925616" w:history="1">
            <w:r w:rsidRPr="00607E2A">
              <w:rPr>
                <w:rStyle w:val="Hipercze"/>
                <w:rFonts w:eastAsia="Calibri" w:cstheme="minorHAnsi"/>
                <w:b/>
                <w:bCs/>
                <w:noProof/>
              </w:rPr>
              <w:t>1.</w:t>
            </w:r>
            <w:r>
              <w:rPr>
                <w:rFonts w:eastAsiaTheme="minorEastAsia"/>
                <w:noProof/>
                <w:kern w:val="2"/>
                <w:sz w:val="24"/>
                <w:szCs w:val="24"/>
                <w:lang w:eastAsia="pl-PL"/>
                <w14:ligatures w14:val="standardContextual"/>
              </w:rPr>
              <w:tab/>
            </w:r>
            <w:r w:rsidRPr="00607E2A">
              <w:rPr>
                <w:rStyle w:val="Hipercze"/>
                <w:rFonts w:eastAsia="Calibri" w:cstheme="minorHAnsi"/>
                <w:b/>
                <w:bCs/>
                <w:noProof/>
                <w:shd w:val="clear" w:color="auto" w:fill="FFFFFF"/>
              </w:rPr>
              <w:t>Jak odnawiano Wawel?</w:t>
            </w:r>
            <w:r>
              <w:rPr>
                <w:noProof/>
                <w:webHidden/>
              </w:rPr>
              <w:tab/>
            </w:r>
            <w:r>
              <w:rPr>
                <w:noProof/>
                <w:webHidden/>
              </w:rPr>
              <w:fldChar w:fldCharType="begin"/>
            </w:r>
            <w:r>
              <w:rPr>
                <w:noProof/>
                <w:webHidden/>
              </w:rPr>
              <w:instrText xml:space="preserve"> PAGEREF _Toc222925616 \h </w:instrText>
            </w:r>
            <w:r>
              <w:rPr>
                <w:noProof/>
                <w:webHidden/>
              </w:rPr>
            </w:r>
            <w:r>
              <w:rPr>
                <w:noProof/>
                <w:webHidden/>
              </w:rPr>
              <w:fldChar w:fldCharType="separate"/>
            </w:r>
            <w:r w:rsidR="007A286E">
              <w:rPr>
                <w:noProof/>
                <w:webHidden/>
              </w:rPr>
              <w:t>7</w:t>
            </w:r>
            <w:r>
              <w:rPr>
                <w:noProof/>
                <w:webHidden/>
              </w:rPr>
              <w:fldChar w:fldCharType="end"/>
            </w:r>
          </w:hyperlink>
        </w:p>
        <w:p w14:paraId="7A1660A1" w14:textId="26DD23AE" w:rsidR="00C028E9" w:rsidRDefault="00C028E9">
          <w:pPr>
            <w:pStyle w:val="Spistreci2"/>
            <w:tabs>
              <w:tab w:val="left" w:pos="720"/>
              <w:tab w:val="right" w:leader="dot" w:pos="9060"/>
            </w:tabs>
            <w:rPr>
              <w:rFonts w:eastAsiaTheme="minorEastAsia"/>
              <w:noProof/>
              <w:kern w:val="2"/>
              <w:sz w:val="24"/>
              <w:szCs w:val="24"/>
              <w:lang w:eastAsia="pl-PL"/>
              <w14:ligatures w14:val="standardContextual"/>
            </w:rPr>
          </w:pPr>
          <w:hyperlink w:anchor="_Toc222925617" w:history="1">
            <w:r w:rsidRPr="00607E2A">
              <w:rPr>
                <w:rStyle w:val="Hipercze"/>
                <w:rFonts w:cstheme="minorHAnsi"/>
                <w:b/>
                <w:bCs/>
                <w:noProof/>
              </w:rPr>
              <w:t>2.</w:t>
            </w:r>
            <w:r>
              <w:rPr>
                <w:rFonts w:eastAsiaTheme="minorEastAsia"/>
                <w:noProof/>
                <w:kern w:val="2"/>
                <w:sz w:val="24"/>
                <w:szCs w:val="24"/>
                <w:lang w:eastAsia="pl-PL"/>
                <w14:ligatures w14:val="standardContextual"/>
              </w:rPr>
              <w:tab/>
            </w:r>
            <w:r w:rsidRPr="00607E2A">
              <w:rPr>
                <w:rStyle w:val="Hipercze"/>
                <w:rFonts w:cstheme="minorHAnsi"/>
                <w:b/>
                <w:bCs/>
                <w:noProof/>
              </w:rPr>
              <w:t>Wawel przywłaszczony</w:t>
            </w:r>
            <w:r>
              <w:rPr>
                <w:noProof/>
                <w:webHidden/>
              </w:rPr>
              <w:tab/>
            </w:r>
            <w:r>
              <w:rPr>
                <w:noProof/>
                <w:webHidden/>
              </w:rPr>
              <w:fldChar w:fldCharType="begin"/>
            </w:r>
            <w:r>
              <w:rPr>
                <w:noProof/>
                <w:webHidden/>
              </w:rPr>
              <w:instrText xml:space="preserve"> PAGEREF _Toc222925617 \h </w:instrText>
            </w:r>
            <w:r>
              <w:rPr>
                <w:noProof/>
                <w:webHidden/>
              </w:rPr>
            </w:r>
            <w:r>
              <w:rPr>
                <w:noProof/>
                <w:webHidden/>
              </w:rPr>
              <w:fldChar w:fldCharType="separate"/>
            </w:r>
            <w:r w:rsidR="007A286E">
              <w:rPr>
                <w:noProof/>
                <w:webHidden/>
              </w:rPr>
              <w:t>7</w:t>
            </w:r>
            <w:r>
              <w:rPr>
                <w:noProof/>
                <w:webHidden/>
              </w:rPr>
              <w:fldChar w:fldCharType="end"/>
            </w:r>
          </w:hyperlink>
        </w:p>
        <w:p w14:paraId="4785F9B9" w14:textId="4AA61F22" w:rsidR="00C028E9" w:rsidRDefault="00C028E9">
          <w:pPr>
            <w:pStyle w:val="Spistreci2"/>
            <w:tabs>
              <w:tab w:val="left" w:pos="720"/>
              <w:tab w:val="right" w:leader="dot" w:pos="9060"/>
            </w:tabs>
            <w:rPr>
              <w:rFonts w:eastAsiaTheme="minorEastAsia"/>
              <w:noProof/>
              <w:kern w:val="2"/>
              <w:sz w:val="24"/>
              <w:szCs w:val="24"/>
              <w:lang w:eastAsia="pl-PL"/>
              <w14:ligatures w14:val="standardContextual"/>
            </w:rPr>
          </w:pPr>
          <w:hyperlink w:anchor="_Toc222925618" w:history="1">
            <w:r w:rsidRPr="00607E2A">
              <w:rPr>
                <w:rStyle w:val="Hipercze"/>
                <w:rFonts w:cstheme="minorHAnsi"/>
                <w:b/>
                <w:bCs/>
                <w:noProof/>
              </w:rPr>
              <w:t>3.</w:t>
            </w:r>
            <w:r>
              <w:rPr>
                <w:rFonts w:eastAsiaTheme="minorEastAsia"/>
                <w:noProof/>
                <w:kern w:val="2"/>
                <w:sz w:val="24"/>
                <w:szCs w:val="24"/>
                <w:lang w:eastAsia="pl-PL"/>
                <w14:ligatures w14:val="standardContextual"/>
              </w:rPr>
              <w:tab/>
            </w:r>
            <w:r w:rsidRPr="00607E2A">
              <w:rPr>
                <w:rStyle w:val="Hipercze"/>
                <w:rFonts w:cstheme="minorHAnsi"/>
                <w:b/>
                <w:bCs/>
                <w:noProof/>
              </w:rPr>
              <w:t>Spacerem przez Odrodzenie</w:t>
            </w:r>
            <w:r>
              <w:rPr>
                <w:noProof/>
                <w:webHidden/>
              </w:rPr>
              <w:tab/>
            </w:r>
            <w:r>
              <w:rPr>
                <w:noProof/>
                <w:webHidden/>
              </w:rPr>
              <w:fldChar w:fldCharType="begin"/>
            </w:r>
            <w:r>
              <w:rPr>
                <w:noProof/>
                <w:webHidden/>
              </w:rPr>
              <w:instrText xml:space="preserve"> PAGEREF _Toc222925618 \h </w:instrText>
            </w:r>
            <w:r>
              <w:rPr>
                <w:noProof/>
                <w:webHidden/>
              </w:rPr>
            </w:r>
            <w:r>
              <w:rPr>
                <w:noProof/>
                <w:webHidden/>
              </w:rPr>
              <w:fldChar w:fldCharType="separate"/>
            </w:r>
            <w:r w:rsidR="007A286E">
              <w:rPr>
                <w:noProof/>
                <w:webHidden/>
              </w:rPr>
              <w:t>8</w:t>
            </w:r>
            <w:r>
              <w:rPr>
                <w:noProof/>
                <w:webHidden/>
              </w:rPr>
              <w:fldChar w:fldCharType="end"/>
            </w:r>
          </w:hyperlink>
        </w:p>
        <w:p w14:paraId="79CA0426" w14:textId="48C199C8" w:rsidR="00C028E9" w:rsidRDefault="00C028E9">
          <w:pPr>
            <w:pStyle w:val="Spistreci1"/>
            <w:rPr>
              <w:rFonts w:eastAsiaTheme="minorEastAsia" w:cstheme="minorBidi"/>
              <w:b w:val="0"/>
              <w:bCs w:val="0"/>
              <w:kern w:val="2"/>
              <w:sz w:val="24"/>
              <w:szCs w:val="24"/>
              <w:lang w:eastAsia="pl-PL"/>
              <w14:ligatures w14:val="standardContextual"/>
            </w:rPr>
          </w:pPr>
          <w:hyperlink w:anchor="_Toc222925619" w:history="1">
            <w:r w:rsidRPr="00607E2A">
              <w:rPr>
                <w:rStyle w:val="Hipercze"/>
              </w:rPr>
              <w:t>3.</w:t>
            </w:r>
            <w:r>
              <w:rPr>
                <w:rFonts w:eastAsiaTheme="minorEastAsia" w:cstheme="minorBidi"/>
                <w:b w:val="0"/>
                <w:bCs w:val="0"/>
                <w:kern w:val="2"/>
                <w:sz w:val="24"/>
                <w:szCs w:val="24"/>
                <w:lang w:eastAsia="pl-PL"/>
                <w14:ligatures w14:val="standardContextual"/>
              </w:rPr>
              <w:tab/>
            </w:r>
            <w:r w:rsidRPr="00607E2A">
              <w:rPr>
                <w:rStyle w:val="Hipercze"/>
              </w:rPr>
              <w:t>LEKCJE ONLINE</w:t>
            </w:r>
            <w:r>
              <w:rPr>
                <w:webHidden/>
              </w:rPr>
              <w:tab/>
            </w:r>
            <w:r>
              <w:rPr>
                <w:webHidden/>
              </w:rPr>
              <w:fldChar w:fldCharType="begin"/>
            </w:r>
            <w:r>
              <w:rPr>
                <w:webHidden/>
              </w:rPr>
              <w:instrText xml:space="preserve"> PAGEREF _Toc222925619 \h </w:instrText>
            </w:r>
            <w:r>
              <w:rPr>
                <w:webHidden/>
              </w:rPr>
            </w:r>
            <w:r>
              <w:rPr>
                <w:webHidden/>
              </w:rPr>
              <w:fldChar w:fldCharType="separate"/>
            </w:r>
            <w:r w:rsidR="007A286E">
              <w:rPr>
                <w:webHidden/>
              </w:rPr>
              <w:t>8</w:t>
            </w:r>
            <w:r>
              <w:rPr>
                <w:webHidden/>
              </w:rPr>
              <w:fldChar w:fldCharType="end"/>
            </w:r>
          </w:hyperlink>
        </w:p>
        <w:p w14:paraId="560E0CC1" w14:textId="7FB36E84" w:rsidR="00C028E9" w:rsidRDefault="00C028E9">
          <w:pPr>
            <w:pStyle w:val="Spistreci2"/>
            <w:tabs>
              <w:tab w:val="left" w:pos="720"/>
              <w:tab w:val="right" w:leader="dot" w:pos="9060"/>
            </w:tabs>
            <w:rPr>
              <w:rFonts w:eastAsiaTheme="minorEastAsia"/>
              <w:noProof/>
              <w:kern w:val="2"/>
              <w:sz w:val="24"/>
              <w:szCs w:val="24"/>
              <w:lang w:eastAsia="pl-PL"/>
              <w14:ligatures w14:val="standardContextual"/>
            </w:rPr>
          </w:pPr>
          <w:hyperlink w:anchor="_Toc222925620" w:history="1">
            <w:r w:rsidRPr="00607E2A">
              <w:rPr>
                <w:rStyle w:val="Hipercze"/>
                <w:rFonts w:cstheme="minorHAnsi"/>
                <w:b/>
                <w:bCs/>
                <w:noProof/>
              </w:rPr>
              <w:t>1.</w:t>
            </w:r>
            <w:r>
              <w:rPr>
                <w:rFonts w:eastAsiaTheme="minorEastAsia"/>
                <w:noProof/>
                <w:kern w:val="2"/>
                <w:sz w:val="24"/>
                <w:szCs w:val="24"/>
                <w:lang w:eastAsia="pl-PL"/>
                <w14:ligatures w14:val="standardContextual"/>
              </w:rPr>
              <w:tab/>
            </w:r>
            <w:r w:rsidRPr="00607E2A">
              <w:rPr>
                <w:rStyle w:val="Hipercze"/>
                <w:rFonts w:cstheme="minorHAnsi"/>
                <w:b/>
                <w:bCs/>
                <w:noProof/>
              </w:rPr>
              <w:t>Wątki biblijne na arrasach króla Zygmunta Augusta</w:t>
            </w:r>
            <w:r>
              <w:rPr>
                <w:noProof/>
                <w:webHidden/>
              </w:rPr>
              <w:tab/>
            </w:r>
            <w:r>
              <w:rPr>
                <w:noProof/>
                <w:webHidden/>
              </w:rPr>
              <w:fldChar w:fldCharType="begin"/>
            </w:r>
            <w:r>
              <w:rPr>
                <w:noProof/>
                <w:webHidden/>
              </w:rPr>
              <w:instrText xml:space="preserve"> PAGEREF _Toc222925620 \h </w:instrText>
            </w:r>
            <w:r>
              <w:rPr>
                <w:noProof/>
                <w:webHidden/>
              </w:rPr>
            </w:r>
            <w:r>
              <w:rPr>
                <w:noProof/>
                <w:webHidden/>
              </w:rPr>
              <w:fldChar w:fldCharType="separate"/>
            </w:r>
            <w:r w:rsidR="007A286E">
              <w:rPr>
                <w:noProof/>
                <w:webHidden/>
              </w:rPr>
              <w:t>8</w:t>
            </w:r>
            <w:r>
              <w:rPr>
                <w:noProof/>
                <w:webHidden/>
              </w:rPr>
              <w:fldChar w:fldCharType="end"/>
            </w:r>
          </w:hyperlink>
        </w:p>
        <w:p w14:paraId="740C3821" w14:textId="44BC5EE6" w:rsidR="00C028E9" w:rsidRDefault="00C028E9">
          <w:pPr>
            <w:pStyle w:val="Spistreci2"/>
            <w:tabs>
              <w:tab w:val="left" w:pos="720"/>
              <w:tab w:val="right" w:leader="dot" w:pos="9060"/>
            </w:tabs>
            <w:rPr>
              <w:rFonts w:eastAsiaTheme="minorEastAsia"/>
              <w:noProof/>
              <w:kern w:val="2"/>
              <w:sz w:val="24"/>
              <w:szCs w:val="24"/>
              <w:lang w:eastAsia="pl-PL"/>
              <w14:ligatures w14:val="standardContextual"/>
            </w:rPr>
          </w:pPr>
          <w:hyperlink w:anchor="_Toc222925621" w:history="1">
            <w:r w:rsidRPr="00607E2A">
              <w:rPr>
                <w:rStyle w:val="Hipercze"/>
                <w:rFonts w:cstheme="minorHAnsi"/>
                <w:b/>
                <w:bCs/>
                <w:noProof/>
              </w:rPr>
              <w:t>2.</w:t>
            </w:r>
            <w:r>
              <w:rPr>
                <w:rFonts w:eastAsiaTheme="minorEastAsia"/>
                <w:noProof/>
                <w:kern w:val="2"/>
                <w:sz w:val="24"/>
                <w:szCs w:val="24"/>
                <w:lang w:eastAsia="pl-PL"/>
                <w14:ligatures w14:val="standardContextual"/>
              </w:rPr>
              <w:tab/>
            </w:r>
            <w:r w:rsidRPr="00607E2A">
              <w:rPr>
                <w:rStyle w:val="Hipercze"/>
                <w:rFonts w:cstheme="minorHAnsi"/>
                <w:b/>
                <w:bCs/>
                <w:noProof/>
              </w:rPr>
              <w:t>Przedromanizm i romanizm na Wawelu</w:t>
            </w:r>
            <w:r>
              <w:rPr>
                <w:noProof/>
                <w:webHidden/>
              </w:rPr>
              <w:tab/>
            </w:r>
            <w:r>
              <w:rPr>
                <w:noProof/>
                <w:webHidden/>
              </w:rPr>
              <w:fldChar w:fldCharType="begin"/>
            </w:r>
            <w:r>
              <w:rPr>
                <w:noProof/>
                <w:webHidden/>
              </w:rPr>
              <w:instrText xml:space="preserve"> PAGEREF _Toc222925621 \h </w:instrText>
            </w:r>
            <w:r>
              <w:rPr>
                <w:noProof/>
                <w:webHidden/>
              </w:rPr>
            </w:r>
            <w:r>
              <w:rPr>
                <w:noProof/>
                <w:webHidden/>
              </w:rPr>
              <w:fldChar w:fldCharType="separate"/>
            </w:r>
            <w:r w:rsidR="007A286E">
              <w:rPr>
                <w:noProof/>
                <w:webHidden/>
              </w:rPr>
              <w:t>8</w:t>
            </w:r>
            <w:r>
              <w:rPr>
                <w:noProof/>
                <w:webHidden/>
              </w:rPr>
              <w:fldChar w:fldCharType="end"/>
            </w:r>
          </w:hyperlink>
        </w:p>
        <w:p w14:paraId="13D23909" w14:textId="5055E925" w:rsidR="00C028E9" w:rsidRDefault="00C028E9">
          <w:pPr>
            <w:pStyle w:val="Spistreci2"/>
            <w:tabs>
              <w:tab w:val="left" w:pos="720"/>
              <w:tab w:val="right" w:leader="dot" w:pos="9060"/>
            </w:tabs>
            <w:rPr>
              <w:rFonts w:eastAsiaTheme="minorEastAsia"/>
              <w:noProof/>
              <w:kern w:val="2"/>
              <w:sz w:val="24"/>
              <w:szCs w:val="24"/>
              <w:lang w:eastAsia="pl-PL"/>
              <w14:ligatures w14:val="standardContextual"/>
            </w:rPr>
          </w:pPr>
          <w:hyperlink w:anchor="_Toc222925622" w:history="1">
            <w:r w:rsidRPr="00607E2A">
              <w:rPr>
                <w:rStyle w:val="Hipercze"/>
                <w:rFonts w:cstheme="minorHAnsi"/>
                <w:b/>
                <w:bCs/>
                <w:noProof/>
              </w:rPr>
              <w:t>3.</w:t>
            </w:r>
            <w:r>
              <w:rPr>
                <w:rFonts w:eastAsiaTheme="minorEastAsia"/>
                <w:noProof/>
                <w:kern w:val="2"/>
                <w:sz w:val="24"/>
                <w:szCs w:val="24"/>
                <w:lang w:eastAsia="pl-PL"/>
                <w14:ligatures w14:val="standardContextual"/>
              </w:rPr>
              <w:tab/>
            </w:r>
            <w:r w:rsidRPr="00607E2A">
              <w:rPr>
                <w:rStyle w:val="Hipercze"/>
                <w:rFonts w:cstheme="minorHAnsi"/>
                <w:b/>
                <w:bCs/>
                <w:noProof/>
              </w:rPr>
              <w:t>Gotyk na Wawelu</w:t>
            </w:r>
            <w:r>
              <w:rPr>
                <w:noProof/>
                <w:webHidden/>
              </w:rPr>
              <w:tab/>
            </w:r>
            <w:r>
              <w:rPr>
                <w:noProof/>
                <w:webHidden/>
              </w:rPr>
              <w:fldChar w:fldCharType="begin"/>
            </w:r>
            <w:r>
              <w:rPr>
                <w:noProof/>
                <w:webHidden/>
              </w:rPr>
              <w:instrText xml:space="preserve"> PAGEREF _Toc222925622 \h </w:instrText>
            </w:r>
            <w:r>
              <w:rPr>
                <w:noProof/>
                <w:webHidden/>
              </w:rPr>
            </w:r>
            <w:r>
              <w:rPr>
                <w:noProof/>
                <w:webHidden/>
              </w:rPr>
              <w:fldChar w:fldCharType="separate"/>
            </w:r>
            <w:r w:rsidR="007A286E">
              <w:rPr>
                <w:noProof/>
                <w:webHidden/>
              </w:rPr>
              <w:t>9</w:t>
            </w:r>
            <w:r>
              <w:rPr>
                <w:noProof/>
                <w:webHidden/>
              </w:rPr>
              <w:fldChar w:fldCharType="end"/>
            </w:r>
          </w:hyperlink>
        </w:p>
        <w:p w14:paraId="02E2C93E" w14:textId="73B9709C" w:rsidR="00C028E9" w:rsidRDefault="00C028E9">
          <w:pPr>
            <w:pStyle w:val="Spistreci2"/>
            <w:tabs>
              <w:tab w:val="left" w:pos="720"/>
              <w:tab w:val="right" w:leader="dot" w:pos="9060"/>
            </w:tabs>
            <w:rPr>
              <w:rFonts w:eastAsiaTheme="minorEastAsia"/>
              <w:noProof/>
              <w:kern w:val="2"/>
              <w:sz w:val="24"/>
              <w:szCs w:val="24"/>
              <w:lang w:eastAsia="pl-PL"/>
              <w14:ligatures w14:val="standardContextual"/>
            </w:rPr>
          </w:pPr>
          <w:hyperlink w:anchor="_Toc222925623" w:history="1">
            <w:r w:rsidRPr="00607E2A">
              <w:rPr>
                <w:rStyle w:val="Hipercze"/>
                <w:rFonts w:cstheme="minorHAnsi"/>
                <w:b/>
                <w:bCs/>
                <w:noProof/>
              </w:rPr>
              <w:t>4.</w:t>
            </w:r>
            <w:r>
              <w:rPr>
                <w:rFonts w:eastAsiaTheme="minorEastAsia"/>
                <w:noProof/>
                <w:kern w:val="2"/>
                <w:sz w:val="24"/>
                <w:szCs w:val="24"/>
                <w:lang w:eastAsia="pl-PL"/>
                <w14:ligatures w14:val="standardContextual"/>
              </w:rPr>
              <w:tab/>
            </w:r>
            <w:r w:rsidRPr="00607E2A">
              <w:rPr>
                <w:rStyle w:val="Hipercze"/>
                <w:rFonts w:cstheme="minorHAnsi"/>
                <w:b/>
                <w:bCs/>
                <w:noProof/>
              </w:rPr>
              <w:t>Renesans na Wawelu</w:t>
            </w:r>
            <w:r>
              <w:rPr>
                <w:noProof/>
                <w:webHidden/>
              </w:rPr>
              <w:tab/>
            </w:r>
            <w:r>
              <w:rPr>
                <w:noProof/>
                <w:webHidden/>
              </w:rPr>
              <w:fldChar w:fldCharType="begin"/>
            </w:r>
            <w:r>
              <w:rPr>
                <w:noProof/>
                <w:webHidden/>
              </w:rPr>
              <w:instrText xml:space="preserve"> PAGEREF _Toc222925623 \h </w:instrText>
            </w:r>
            <w:r>
              <w:rPr>
                <w:noProof/>
                <w:webHidden/>
              </w:rPr>
            </w:r>
            <w:r>
              <w:rPr>
                <w:noProof/>
                <w:webHidden/>
              </w:rPr>
              <w:fldChar w:fldCharType="separate"/>
            </w:r>
            <w:r w:rsidR="007A286E">
              <w:rPr>
                <w:noProof/>
                <w:webHidden/>
              </w:rPr>
              <w:t>9</w:t>
            </w:r>
            <w:r>
              <w:rPr>
                <w:noProof/>
                <w:webHidden/>
              </w:rPr>
              <w:fldChar w:fldCharType="end"/>
            </w:r>
          </w:hyperlink>
        </w:p>
        <w:p w14:paraId="514F0120" w14:textId="00C4DFEA" w:rsidR="00C028E9" w:rsidRDefault="00C028E9">
          <w:pPr>
            <w:pStyle w:val="Spistreci2"/>
            <w:tabs>
              <w:tab w:val="left" w:pos="720"/>
              <w:tab w:val="right" w:leader="dot" w:pos="9060"/>
            </w:tabs>
            <w:rPr>
              <w:rFonts w:eastAsiaTheme="minorEastAsia"/>
              <w:noProof/>
              <w:kern w:val="2"/>
              <w:sz w:val="24"/>
              <w:szCs w:val="24"/>
              <w:lang w:eastAsia="pl-PL"/>
              <w14:ligatures w14:val="standardContextual"/>
            </w:rPr>
          </w:pPr>
          <w:hyperlink w:anchor="_Toc222925624" w:history="1">
            <w:r w:rsidRPr="00607E2A">
              <w:rPr>
                <w:rStyle w:val="Hipercze"/>
                <w:rFonts w:cstheme="minorHAnsi"/>
                <w:b/>
                <w:bCs/>
                <w:noProof/>
              </w:rPr>
              <w:t>5.</w:t>
            </w:r>
            <w:r>
              <w:rPr>
                <w:rFonts w:eastAsiaTheme="minorEastAsia"/>
                <w:noProof/>
                <w:kern w:val="2"/>
                <w:sz w:val="24"/>
                <w:szCs w:val="24"/>
                <w:lang w:eastAsia="pl-PL"/>
                <w14:ligatures w14:val="standardContextual"/>
              </w:rPr>
              <w:tab/>
            </w:r>
            <w:r w:rsidRPr="00607E2A">
              <w:rPr>
                <w:rStyle w:val="Hipercze"/>
                <w:rFonts w:cstheme="minorHAnsi"/>
                <w:b/>
                <w:bCs/>
                <w:noProof/>
              </w:rPr>
              <w:t>Pamiątki wawelskie po królu Janie III Sobieskim</w:t>
            </w:r>
            <w:r>
              <w:rPr>
                <w:noProof/>
                <w:webHidden/>
              </w:rPr>
              <w:tab/>
            </w:r>
            <w:r>
              <w:rPr>
                <w:noProof/>
                <w:webHidden/>
              </w:rPr>
              <w:fldChar w:fldCharType="begin"/>
            </w:r>
            <w:r>
              <w:rPr>
                <w:noProof/>
                <w:webHidden/>
              </w:rPr>
              <w:instrText xml:space="preserve"> PAGEREF _Toc222925624 \h </w:instrText>
            </w:r>
            <w:r>
              <w:rPr>
                <w:noProof/>
                <w:webHidden/>
              </w:rPr>
            </w:r>
            <w:r>
              <w:rPr>
                <w:noProof/>
                <w:webHidden/>
              </w:rPr>
              <w:fldChar w:fldCharType="separate"/>
            </w:r>
            <w:r w:rsidR="007A286E">
              <w:rPr>
                <w:noProof/>
                <w:webHidden/>
              </w:rPr>
              <w:t>9</w:t>
            </w:r>
            <w:r>
              <w:rPr>
                <w:noProof/>
                <w:webHidden/>
              </w:rPr>
              <w:fldChar w:fldCharType="end"/>
            </w:r>
          </w:hyperlink>
        </w:p>
        <w:p w14:paraId="5EEB0BE8" w14:textId="4434862B" w:rsidR="00C028E9" w:rsidRDefault="00C028E9">
          <w:pPr>
            <w:pStyle w:val="Spistreci2"/>
            <w:tabs>
              <w:tab w:val="left" w:pos="720"/>
              <w:tab w:val="right" w:leader="dot" w:pos="9060"/>
            </w:tabs>
            <w:rPr>
              <w:rFonts w:eastAsiaTheme="minorEastAsia"/>
              <w:noProof/>
              <w:kern w:val="2"/>
              <w:sz w:val="24"/>
              <w:szCs w:val="24"/>
              <w:lang w:eastAsia="pl-PL"/>
              <w14:ligatures w14:val="standardContextual"/>
            </w:rPr>
          </w:pPr>
          <w:hyperlink w:anchor="_Toc222925625" w:history="1">
            <w:r w:rsidRPr="00607E2A">
              <w:rPr>
                <w:rStyle w:val="Hipercze"/>
                <w:rFonts w:cstheme="minorHAnsi"/>
                <w:b/>
                <w:bCs/>
                <w:noProof/>
              </w:rPr>
              <w:t>6.</w:t>
            </w:r>
            <w:r>
              <w:rPr>
                <w:rFonts w:eastAsiaTheme="minorEastAsia"/>
                <w:noProof/>
                <w:kern w:val="2"/>
                <w:sz w:val="24"/>
                <w:szCs w:val="24"/>
                <w:lang w:eastAsia="pl-PL"/>
                <w14:ligatures w14:val="standardContextual"/>
              </w:rPr>
              <w:tab/>
            </w:r>
            <w:r w:rsidRPr="00607E2A">
              <w:rPr>
                <w:rStyle w:val="Hipercze"/>
                <w:rFonts w:cstheme="minorHAnsi"/>
                <w:b/>
                <w:bCs/>
                <w:noProof/>
              </w:rPr>
              <w:t>Dzieje wawelskich arrasów</w:t>
            </w:r>
            <w:r>
              <w:rPr>
                <w:noProof/>
                <w:webHidden/>
              </w:rPr>
              <w:tab/>
            </w:r>
            <w:r>
              <w:rPr>
                <w:noProof/>
                <w:webHidden/>
              </w:rPr>
              <w:fldChar w:fldCharType="begin"/>
            </w:r>
            <w:r>
              <w:rPr>
                <w:noProof/>
                <w:webHidden/>
              </w:rPr>
              <w:instrText xml:space="preserve"> PAGEREF _Toc222925625 \h </w:instrText>
            </w:r>
            <w:r>
              <w:rPr>
                <w:noProof/>
                <w:webHidden/>
              </w:rPr>
            </w:r>
            <w:r>
              <w:rPr>
                <w:noProof/>
                <w:webHidden/>
              </w:rPr>
              <w:fldChar w:fldCharType="separate"/>
            </w:r>
            <w:r w:rsidR="007A286E">
              <w:rPr>
                <w:noProof/>
                <w:webHidden/>
              </w:rPr>
              <w:t>9</w:t>
            </w:r>
            <w:r>
              <w:rPr>
                <w:noProof/>
                <w:webHidden/>
              </w:rPr>
              <w:fldChar w:fldCharType="end"/>
            </w:r>
          </w:hyperlink>
        </w:p>
        <w:p w14:paraId="7A34A79B" w14:textId="3275CADE" w:rsidR="00C028E9" w:rsidRDefault="00C028E9">
          <w:pPr>
            <w:pStyle w:val="Spistreci2"/>
            <w:tabs>
              <w:tab w:val="left" w:pos="720"/>
              <w:tab w:val="right" w:leader="dot" w:pos="9060"/>
            </w:tabs>
            <w:rPr>
              <w:rFonts w:eastAsiaTheme="minorEastAsia"/>
              <w:noProof/>
              <w:kern w:val="2"/>
              <w:sz w:val="24"/>
              <w:szCs w:val="24"/>
              <w:lang w:eastAsia="pl-PL"/>
              <w14:ligatures w14:val="standardContextual"/>
            </w:rPr>
          </w:pPr>
          <w:hyperlink w:anchor="_Toc222925626" w:history="1">
            <w:r w:rsidRPr="00607E2A">
              <w:rPr>
                <w:rStyle w:val="Hipercze"/>
                <w:rFonts w:cstheme="minorHAnsi"/>
                <w:b/>
                <w:bCs/>
                <w:noProof/>
              </w:rPr>
              <w:t>7.</w:t>
            </w:r>
            <w:r>
              <w:rPr>
                <w:rFonts w:eastAsiaTheme="minorEastAsia"/>
                <w:noProof/>
                <w:kern w:val="2"/>
                <w:sz w:val="24"/>
                <w:szCs w:val="24"/>
                <w:lang w:eastAsia="pl-PL"/>
                <w14:ligatures w14:val="standardContextual"/>
              </w:rPr>
              <w:tab/>
            </w:r>
            <w:r w:rsidRPr="00607E2A">
              <w:rPr>
                <w:rStyle w:val="Hipercze"/>
                <w:rFonts w:cstheme="minorHAnsi"/>
                <w:b/>
                <w:bCs/>
                <w:noProof/>
              </w:rPr>
              <w:t>Na dworze sułtana</w:t>
            </w:r>
            <w:r>
              <w:rPr>
                <w:noProof/>
                <w:webHidden/>
              </w:rPr>
              <w:tab/>
            </w:r>
            <w:r>
              <w:rPr>
                <w:noProof/>
                <w:webHidden/>
              </w:rPr>
              <w:fldChar w:fldCharType="begin"/>
            </w:r>
            <w:r>
              <w:rPr>
                <w:noProof/>
                <w:webHidden/>
              </w:rPr>
              <w:instrText xml:space="preserve"> PAGEREF _Toc222925626 \h </w:instrText>
            </w:r>
            <w:r>
              <w:rPr>
                <w:noProof/>
                <w:webHidden/>
              </w:rPr>
            </w:r>
            <w:r>
              <w:rPr>
                <w:noProof/>
                <w:webHidden/>
              </w:rPr>
              <w:fldChar w:fldCharType="separate"/>
            </w:r>
            <w:r w:rsidR="007A286E">
              <w:rPr>
                <w:noProof/>
                <w:webHidden/>
              </w:rPr>
              <w:t>9</w:t>
            </w:r>
            <w:r>
              <w:rPr>
                <w:noProof/>
                <w:webHidden/>
              </w:rPr>
              <w:fldChar w:fldCharType="end"/>
            </w:r>
          </w:hyperlink>
        </w:p>
        <w:p w14:paraId="510EEDD4" w14:textId="203A543D" w:rsidR="00C028E9" w:rsidRDefault="00C028E9">
          <w:pPr>
            <w:pStyle w:val="Spistreci2"/>
            <w:tabs>
              <w:tab w:val="left" w:pos="720"/>
              <w:tab w:val="right" w:leader="dot" w:pos="9060"/>
            </w:tabs>
            <w:rPr>
              <w:rFonts w:eastAsiaTheme="minorEastAsia"/>
              <w:noProof/>
              <w:kern w:val="2"/>
              <w:sz w:val="24"/>
              <w:szCs w:val="24"/>
              <w:lang w:eastAsia="pl-PL"/>
              <w14:ligatures w14:val="standardContextual"/>
            </w:rPr>
          </w:pPr>
          <w:hyperlink w:anchor="_Toc222925627" w:history="1">
            <w:r w:rsidRPr="00607E2A">
              <w:rPr>
                <w:rStyle w:val="Hipercze"/>
                <w:rFonts w:cstheme="minorHAnsi"/>
                <w:b/>
                <w:bCs/>
                <w:noProof/>
              </w:rPr>
              <w:t>8.</w:t>
            </w:r>
            <w:r>
              <w:rPr>
                <w:rFonts w:eastAsiaTheme="minorEastAsia"/>
                <w:noProof/>
                <w:kern w:val="2"/>
                <w:sz w:val="24"/>
                <w:szCs w:val="24"/>
                <w:lang w:eastAsia="pl-PL"/>
                <w14:ligatures w14:val="standardContextual"/>
              </w:rPr>
              <w:tab/>
            </w:r>
            <w:r w:rsidRPr="00607E2A">
              <w:rPr>
                <w:rStyle w:val="Hipercze"/>
                <w:rFonts w:cstheme="minorHAnsi"/>
                <w:b/>
                <w:bCs/>
                <w:noProof/>
              </w:rPr>
              <w:t>Kazimierz Wielki</w:t>
            </w:r>
            <w:r>
              <w:rPr>
                <w:noProof/>
                <w:webHidden/>
              </w:rPr>
              <w:tab/>
            </w:r>
            <w:r>
              <w:rPr>
                <w:noProof/>
                <w:webHidden/>
              </w:rPr>
              <w:fldChar w:fldCharType="begin"/>
            </w:r>
            <w:r>
              <w:rPr>
                <w:noProof/>
                <w:webHidden/>
              </w:rPr>
              <w:instrText xml:space="preserve"> PAGEREF _Toc222925627 \h </w:instrText>
            </w:r>
            <w:r>
              <w:rPr>
                <w:noProof/>
                <w:webHidden/>
              </w:rPr>
            </w:r>
            <w:r>
              <w:rPr>
                <w:noProof/>
                <w:webHidden/>
              </w:rPr>
              <w:fldChar w:fldCharType="separate"/>
            </w:r>
            <w:r w:rsidR="007A286E">
              <w:rPr>
                <w:noProof/>
                <w:webHidden/>
              </w:rPr>
              <w:t>9</w:t>
            </w:r>
            <w:r>
              <w:rPr>
                <w:noProof/>
                <w:webHidden/>
              </w:rPr>
              <w:fldChar w:fldCharType="end"/>
            </w:r>
          </w:hyperlink>
        </w:p>
        <w:p w14:paraId="44C6B60E" w14:textId="726E9346" w:rsidR="00C028E9" w:rsidRDefault="00C028E9">
          <w:pPr>
            <w:pStyle w:val="Spistreci1"/>
            <w:rPr>
              <w:rFonts w:eastAsiaTheme="minorEastAsia" w:cstheme="minorBidi"/>
              <w:b w:val="0"/>
              <w:bCs w:val="0"/>
              <w:kern w:val="2"/>
              <w:sz w:val="24"/>
              <w:szCs w:val="24"/>
              <w:lang w:eastAsia="pl-PL"/>
              <w14:ligatures w14:val="standardContextual"/>
            </w:rPr>
          </w:pPr>
          <w:hyperlink w:anchor="_Toc222925628" w:history="1">
            <w:r w:rsidRPr="00607E2A">
              <w:rPr>
                <w:rStyle w:val="Hipercze"/>
              </w:rPr>
              <w:t>REZERWACJA</w:t>
            </w:r>
            <w:r>
              <w:rPr>
                <w:webHidden/>
              </w:rPr>
              <w:tab/>
            </w:r>
            <w:r>
              <w:rPr>
                <w:webHidden/>
              </w:rPr>
              <w:fldChar w:fldCharType="begin"/>
            </w:r>
            <w:r>
              <w:rPr>
                <w:webHidden/>
              </w:rPr>
              <w:instrText xml:space="preserve"> PAGEREF _Toc222925628 \h </w:instrText>
            </w:r>
            <w:r>
              <w:rPr>
                <w:webHidden/>
              </w:rPr>
            </w:r>
            <w:r>
              <w:rPr>
                <w:webHidden/>
              </w:rPr>
              <w:fldChar w:fldCharType="separate"/>
            </w:r>
            <w:r w:rsidR="007A286E">
              <w:rPr>
                <w:webHidden/>
              </w:rPr>
              <w:t>9</w:t>
            </w:r>
            <w:r>
              <w:rPr>
                <w:webHidden/>
              </w:rPr>
              <w:fldChar w:fldCharType="end"/>
            </w:r>
          </w:hyperlink>
        </w:p>
        <w:p w14:paraId="16DEA28C" w14:textId="16432156" w:rsidR="00F2415B" w:rsidRPr="00F2415B" w:rsidRDefault="00F2415B">
          <w:pPr>
            <w:rPr>
              <w:rFonts w:cstheme="minorHAnsi"/>
            </w:rPr>
          </w:pPr>
          <w:r w:rsidRPr="00230F2D">
            <w:rPr>
              <w:rFonts w:cstheme="minorHAnsi"/>
              <w:b/>
              <w:bCs/>
            </w:rPr>
            <w:fldChar w:fldCharType="end"/>
          </w:r>
        </w:p>
      </w:sdtContent>
    </w:sdt>
    <w:p w14:paraId="0C799407" w14:textId="058D5EA9" w:rsidR="00152226" w:rsidRPr="00F2415B" w:rsidRDefault="00152226" w:rsidP="00F2415B">
      <w:pPr>
        <w:pStyle w:val="Nagwek1"/>
        <w:numPr>
          <w:ilvl w:val="0"/>
          <w:numId w:val="23"/>
        </w:numPr>
        <w:rPr>
          <w:rFonts w:asciiTheme="minorHAnsi" w:hAnsiTheme="minorHAnsi" w:cstheme="minorHAnsi"/>
          <w:color w:val="4472C4" w:themeColor="accent1"/>
        </w:rPr>
      </w:pPr>
      <w:bookmarkStart w:id="0" w:name="_Toc222925599"/>
      <w:r w:rsidRPr="00F2415B">
        <w:rPr>
          <w:rFonts w:asciiTheme="minorHAnsi" w:hAnsiTheme="minorHAnsi" w:cstheme="minorHAnsi"/>
        </w:rPr>
        <w:t>LEKCJE STACJONARNE</w:t>
      </w:r>
      <w:bookmarkEnd w:id="0"/>
    </w:p>
    <w:p w14:paraId="5A5E683D" w14:textId="77777777" w:rsidR="00AF7742" w:rsidRPr="00F2415B" w:rsidRDefault="00AF7742" w:rsidP="33B93240">
      <w:pPr>
        <w:jc w:val="both"/>
        <w:rPr>
          <w:rFonts w:cstheme="minorHAnsi"/>
          <w:b/>
          <w:bCs/>
          <w:sz w:val="24"/>
          <w:szCs w:val="24"/>
        </w:rPr>
      </w:pPr>
    </w:p>
    <w:p w14:paraId="05F8B078" w14:textId="35D1AF9B" w:rsidR="667BD8FF" w:rsidRPr="00F2415B" w:rsidRDefault="667BD8FF" w:rsidP="00F2415B">
      <w:pPr>
        <w:pStyle w:val="Nagwek2"/>
        <w:numPr>
          <w:ilvl w:val="3"/>
          <w:numId w:val="24"/>
        </w:numPr>
        <w:ind w:left="426"/>
        <w:rPr>
          <w:rFonts w:asciiTheme="minorHAnsi" w:hAnsiTheme="minorHAnsi" w:cstheme="minorHAnsi"/>
          <w:b/>
          <w:bCs/>
          <w:sz w:val="24"/>
          <w:szCs w:val="24"/>
        </w:rPr>
      </w:pPr>
      <w:bookmarkStart w:id="1" w:name="_Hlk145412974"/>
      <w:bookmarkStart w:id="2" w:name="_Toc222925600"/>
      <w:bookmarkEnd w:id="1"/>
      <w:r w:rsidRPr="00F2415B">
        <w:rPr>
          <w:rFonts w:asciiTheme="minorHAnsi" w:hAnsiTheme="minorHAnsi" w:cstheme="minorHAnsi"/>
          <w:b/>
          <w:bCs/>
          <w:sz w:val="24"/>
          <w:szCs w:val="24"/>
        </w:rPr>
        <w:t>Kamień na kamieniu. Jak budowano Wawel</w:t>
      </w:r>
      <w:bookmarkEnd w:id="2"/>
    </w:p>
    <w:p w14:paraId="57B88670" w14:textId="6413E5B0" w:rsidR="667BD8FF" w:rsidRPr="00F2415B" w:rsidRDefault="667BD8FF" w:rsidP="0090432F">
      <w:pPr>
        <w:spacing w:after="120"/>
        <w:jc w:val="both"/>
        <w:rPr>
          <w:rFonts w:cstheme="minorHAnsi"/>
        </w:rPr>
      </w:pPr>
      <w:r w:rsidRPr="00F2415B">
        <w:rPr>
          <w:rFonts w:cstheme="minorHAnsi"/>
        </w:rPr>
        <w:t xml:space="preserve">Lekcja polecana uczniom </w:t>
      </w:r>
      <w:r w:rsidR="00EB0037" w:rsidRPr="00F2415B">
        <w:rPr>
          <w:rFonts w:cstheme="minorHAnsi"/>
        </w:rPr>
        <w:t xml:space="preserve">z </w:t>
      </w:r>
      <w:r w:rsidRPr="00F2415B">
        <w:rPr>
          <w:rFonts w:cstheme="minorHAnsi"/>
        </w:rPr>
        <w:t>klas IV–VI</w:t>
      </w:r>
      <w:r w:rsidR="6DA70B9A" w:rsidRPr="00F2415B">
        <w:rPr>
          <w:rFonts w:cstheme="minorHAnsi"/>
        </w:rPr>
        <w:t>I</w:t>
      </w:r>
      <w:r w:rsidRPr="00F2415B">
        <w:rPr>
          <w:rFonts w:cstheme="minorHAnsi"/>
        </w:rPr>
        <w:t xml:space="preserve"> szkół podstawowych </w:t>
      </w:r>
    </w:p>
    <w:p w14:paraId="2F748724" w14:textId="4328C453" w:rsidR="4A83CDED" w:rsidRPr="00F2415B" w:rsidRDefault="4A83CDED" w:rsidP="0090432F">
      <w:pPr>
        <w:spacing w:after="120" w:line="257" w:lineRule="auto"/>
        <w:jc w:val="both"/>
        <w:rPr>
          <w:rFonts w:eastAsia="Calibri" w:cstheme="minorHAnsi"/>
        </w:rPr>
      </w:pPr>
      <w:r w:rsidRPr="00F2415B">
        <w:rPr>
          <w:rFonts w:eastAsia="Calibri" w:cstheme="minorHAnsi"/>
        </w:rPr>
        <w:t xml:space="preserve">Lekcja opowiada o tym, jakie funkcje pełniły dawniej budynki, począwszy od funkcji mieszkalnych aż po symboliczne. </w:t>
      </w:r>
      <w:r w:rsidR="1C2B826A" w:rsidRPr="00F2415B">
        <w:rPr>
          <w:rFonts w:eastAsia="Calibri" w:cstheme="minorHAnsi"/>
        </w:rPr>
        <w:t xml:space="preserve">Na zajęciach zostaną poruszone tematy stylów architektonicznych od czasów średniowiecza do renesansu. </w:t>
      </w:r>
      <w:r w:rsidR="0F9EED06" w:rsidRPr="00F2415B">
        <w:rPr>
          <w:rFonts w:eastAsia="Calibri" w:cstheme="minorHAnsi"/>
        </w:rPr>
        <w:t xml:space="preserve">Uczestnicy dowiedzą się, jak za pomocą budowli przekazywano dodatkowe znaczenia, a pomogą w tym informacje zawarte w </w:t>
      </w:r>
      <w:r w:rsidR="1C2B826A" w:rsidRPr="00F2415B">
        <w:rPr>
          <w:rFonts w:eastAsia="Calibri" w:cstheme="minorHAnsi"/>
        </w:rPr>
        <w:t>detal</w:t>
      </w:r>
      <w:r w:rsidR="0B41A902" w:rsidRPr="00F2415B">
        <w:rPr>
          <w:rFonts w:eastAsia="Calibri" w:cstheme="minorHAnsi"/>
        </w:rPr>
        <w:t>ach</w:t>
      </w:r>
      <w:r w:rsidR="1C2B826A" w:rsidRPr="00F2415B">
        <w:rPr>
          <w:rFonts w:eastAsia="Calibri" w:cstheme="minorHAnsi"/>
        </w:rPr>
        <w:t xml:space="preserve"> architektoniczn</w:t>
      </w:r>
      <w:r w:rsidR="512D6681" w:rsidRPr="00F2415B">
        <w:rPr>
          <w:rFonts w:eastAsia="Calibri" w:cstheme="minorHAnsi"/>
        </w:rPr>
        <w:t>ych</w:t>
      </w:r>
      <w:r w:rsidR="1C2B826A" w:rsidRPr="00F2415B">
        <w:rPr>
          <w:rFonts w:eastAsia="Calibri" w:cstheme="minorHAnsi"/>
        </w:rPr>
        <w:t xml:space="preserve"> z</w:t>
      </w:r>
      <w:r w:rsidR="0090432F" w:rsidRPr="00F2415B">
        <w:rPr>
          <w:rFonts w:eastAsia="Calibri" w:cstheme="minorHAnsi"/>
        </w:rPr>
        <w:t> </w:t>
      </w:r>
      <w:r w:rsidR="1C2B826A" w:rsidRPr="00F2415B">
        <w:rPr>
          <w:rFonts w:eastAsia="Calibri" w:cstheme="minorHAnsi"/>
        </w:rPr>
        <w:t>Lapidarium wawelskiego, a także mury zamku Zygmunta Starego.</w:t>
      </w:r>
    </w:p>
    <w:p w14:paraId="4D2572CC" w14:textId="399E6373" w:rsidR="007B285B" w:rsidRPr="00F2415B" w:rsidRDefault="667BD8FF" w:rsidP="0090432F">
      <w:pPr>
        <w:spacing w:after="120"/>
        <w:jc w:val="both"/>
        <w:rPr>
          <w:rFonts w:eastAsia="Calibri" w:cstheme="minorHAnsi"/>
        </w:rPr>
      </w:pPr>
      <w:r w:rsidRPr="00F2415B">
        <w:rPr>
          <w:rFonts w:cstheme="minorHAnsi"/>
          <w:b/>
          <w:bCs/>
        </w:rPr>
        <w:t>Słowa kluczowe:</w:t>
      </w:r>
      <w:r w:rsidRPr="00F2415B">
        <w:rPr>
          <w:rFonts w:cstheme="minorHAnsi"/>
        </w:rPr>
        <w:t xml:space="preserve"> </w:t>
      </w:r>
      <w:r w:rsidR="007B285B" w:rsidRPr="00F2415B">
        <w:rPr>
          <w:rFonts w:cstheme="minorHAnsi"/>
        </w:rPr>
        <w:t xml:space="preserve">architektura, arkady, </w:t>
      </w:r>
      <w:r w:rsidR="00BD070E" w:rsidRPr="00F2415B">
        <w:rPr>
          <w:rFonts w:cstheme="minorHAnsi"/>
        </w:rPr>
        <w:t xml:space="preserve">gotyk, </w:t>
      </w:r>
      <w:r w:rsidR="007B285B" w:rsidRPr="00F2415B">
        <w:rPr>
          <w:rFonts w:cstheme="minorHAnsi"/>
        </w:rPr>
        <w:t>arabeska,</w:t>
      </w:r>
      <w:r w:rsidR="00D26D2B" w:rsidRPr="00F2415B">
        <w:rPr>
          <w:rFonts w:cstheme="minorHAnsi"/>
        </w:rPr>
        <w:t xml:space="preserve"> </w:t>
      </w:r>
      <w:r w:rsidR="007B285B" w:rsidRPr="00F2415B">
        <w:rPr>
          <w:rFonts w:cstheme="minorHAnsi"/>
        </w:rPr>
        <w:t>groteska, katedra, krużganki, kolumna, kapitel, kamieniarstwo, romanizm, renesans, rotunda, ś</w:t>
      </w:r>
      <w:r w:rsidRPr="00F2415B">
        <w:rPr>
          <w:rFonts w:eastAsia="Calibri" w:cstheme="minorHAnsi"/>
        </w:rPr>
        <w:t>redniowiecze,</w:t>
      </w:r>
      <w:r w:rsidRPr="00F2415B">
        <w:rPr>
          <w:rFonts w:eastAsia="Calibri" w:cstheme="minorHAnsi"/>
          <w:b/>
          <w:bCs/>
        </w:rPr>
        <w:t xml:space="preserve"> </w:t>
      </w:r>
      <w:r w:rsidRPr="00F2415B">
        <w:rPr>
          <w:rFonts w:eastAsia="Calibri" w:cstheme="minorHAnsi"/>
        </w:rPr>
        <w:t>zamek, znaki kamieniarskie</w:t>
      </w:r>
      <w:r w:rsidR="00043AFF" w:rsidRPr="00F2415B">
        <w:rPr>
          <w:rFonts w:eastAsia="Calibri" w:cstheme="minorHAnsi"/>
        </w:rPr>
        <w:t>.</w:t>
      </w:r>
      <w:r w:rsidRPr="00F2415B">
        <w:rPr>
          <w:rFonts w:eastAsia="Calibri" w:cstheme="minorHAnsi"/>
        </w:rPr>
        <w:t xml:space="preserve"> </w:t>
      </w:r>
    </w:p>
    <w:p w14:paraId="495DAAF2" w14:textId="2509EF93" w:rsidR="667BD8FF" w:rsidRPr="00F2415B" w:rsidRDefault="667BD8FF" w:rsidP="0090432F">
      <w:pPr>
        <w:spacing w:after="120"/>
        <w:jc w:val="both"/>
        <w:rPr>
          <w:rFonts w:eastAsia="Calibri" w:cstheme="minorHAnsi"/>
        </w:rPr>
      </w:pPr>
      <w:r w:rsidRPr="00F2415B">
        <w:rPr>
          <w:rFonts w:cstheme="minorHAnsi"/>
          <w:b/>
          <w:bCs/>
        </w:rPr>
        <w:t>Podstawa programowa:</w:t>
      </w:r>
      <w:r w:rsidR="26289AC4" w:rsidRPr="00F2415B">
        <w:rPr>
          <w:rFonts w:cstheme="minorHAnsi"/>
          <w:b/>
          <w:bCs/>
        </w:rPr>
        <w:t xml:space="preserve"> </w:t>
      </w:r>
      <w:r w:rsidR="26289AC4" w:rsidRPr="00F2415B">
        <w:rPr>
          <w:rFonts w:eastAsia="Calibri" w:cstheme="minorHAnsi"/>
          <w:color w:val="000000" w:themeColor="text1"/>
        </w:rPr>
        <w:t>Historia: I (1-5), II (-1-5), III (1-4), kl.</w:t>
      </w:r>
      <w:r w:rsidR="6CD1ECD9" w:rsidRPr="00F2415B">
        <w:rPr>
          <w:rFonts w:eastAsia="Calibri" w:cstheme="minorHAnsi"/>
          <w:color w:val="000000" w:themeColor="text1"/>
        </w:rPr>
        <w:t xml:space="preserve"> </w:t>
      </w:r>
      <w:r w:rsidR="26289AC4" w:rsidRPr="00F2415B">
        <w:rPr>
          <w:rFonts w:eastAsia="Calibri" w:cstheme="minorHAnsi"/>
          <w:color w:val="000000" w:themeColor="text1"/>
        </w:rPr>
        <w:t>IV: II (1-3), III (1-4), IV (1-3), V (2, 6), kl. V</w:t>
      </w:r>
      <w:r w:rsidR="007F3962" w:rsidRPr="00F2415B">
        <w:rPr>
          <w:rFonts w:eastAsia="Calibri" w:cstheme="minorHAnsi"/>
          <w:color w:val="000000" w:themeColor="text1"/>
        </w:rPr>
        <w:t> </w:t>
      </w:r>
      <w:r w:rsidR="26289AC4" w:rsidRPr="00F2415B">
        <w:rPr>
          <w:rFonts w:eastAsia="Calibri" w:cstheme="minorHAnsi"/>
          <w:color w:val="000000" w:themeColor="text1"/>
        </w:rPr>
        <w:t>-</w:t>
      </w:r>
      <w:r w:rsidR="007F3962" w:rsidRPr="00F2415B">
        <w:rPr>
          <w:rFonts w:eastAsia="Calibri" w:cstheme="minorHAnsi"/>
          <w:color w:val="000000" w:themeColor="text1"/>
        </w:rPr>
        <w:t> </w:t>
      </w:r>
      <w:r w:rsidR="26289AC4" w:rsidRPr="00F2415B">
        <w:rPr>
          <w:rFonts w:eastAsia="Calibri" w:cstheme="minorHAnsi"/>
          <w:color w:val="000000" w:themeColor="text1"/>
        </w:rPr>
        <w:t>VI: IV (4), IX (1)</w:t>
      </w:r>
    </w:p>
    <w:p w14:paraId="1F847C4B" w14:textId="2D7FE364" w:rsidR="667BD8FF" w:rsidRPr="00F2415B" w:rsidRDefault="667BD8FF" w:rsidP="0090432F">
      <w:pPr>
        <w:spacing w:after="120"/>
        <w:jc w:val="both"/>
        <w:rPr>
          <w:rFonts w:cstheme="minorHAnsi"/>
        </w:rPr>
      </w:pPr>
      <w:r w:rsidRPr="00F2415B">
        <w:rPr>
          <w:rFonts w:cstheme="minorHAnsi"/>
          <w:b/>
          <w:bCs/>
        </w:rPr>
        <w:t>Czas trwania lekcji:</w:t>
      </w:r>
      <w:r w:rsidRPr="00F2415B">
        <w:rPr>
          <w:rFonts w:cstheme="minorHAnsi"/>
        </w:rPr>
        <w:t xml:space="preserve"> </w:t>
      </w:r>
      <w:r w:rsidR="00DC5DBD">
        <w:rPr>
          <w:rFonts w:cstheme="minorHAnsi"/>
        </w:rPr>
        <w:t>60</w:t>
      </w:r>
      <w:r w:rsidRPr="00F2415B">
        <w:rPr>
          <w:rFonts w:cstheme="minorHAnsi"/>
        </w:rPr>
        <w:t xml:space="preserve"> min</w:t>
      </w:r>
    </w:p>
    <w:p w14:paraId="635B701B" w14:textId="76AA31C9" w:rsidR="667BD8FF" w:rsidRPr="00F2415B" w:rsidRDefault="667BD8FF" w:rsidP="0090432F">
      <w:pPr>
        <w:spacing w:after="120"/>
        <w:jc w:val="both"/>
        <w:rPr>
          <w:rFonts w:cstheme="minorHAnsi"/>
          <w:i/>
          <w:iCs/>
        </w:rPr>
      </w:pPr>
      <w:r w:rsidRPr="00F2415B">
        <w:rPr>
          <w:rFonts w:cstheme="minorHAnsi"/>
        </w:rPr>
        <w:t>Zajęcia odbywają się na</w:t>
      </w:r>
      <w:r w:rsidR="00142982" w:rsidRPr="00F2415B">
        <w:rPr>
          <w:rFonts w:cstheme="minorHAnsi"/>
        </w:rPr>
        <w:t xml:space="preserve"> wystawach Wawel Zaginiony oraz Lapidarium (trasa Podziemia Zamku)</w:t>
      </w:r>
    </w:p>
    <w:p w14:paraId="462E9B3A" w14:textId="77777777" w:rsidR="00DE1CC1" w:rsidRPr="00AF7742" w:rsidRDefault="00DE1CC1" w:rsidP="0090432F">
      <w:pPr>
        <w:spacing w:after="120"/>
        <w:jc w:val="both"/>
        <w:rPr>
          <w:rFonts w:cstheme="minorHAnsi"/>
          <w:b/>
          <w:bCs/>
          <w:sz w:val="24"/>
          <w:szCs w:val="24"/>
        </w:rPr>
      </w:pPr>
    </w:p>
    <w:p w14:paraId="2235E552" w14:textId="1BC326F3" w:rsidR="00CA7F4C" w:rsidRPr="00F2415B" w:rsidRDefault="00CA7F4C" w:rsidP="00F2415B">
      <w:pPr>
        <w:pStyle w:val="Nagwek2"/>
        <w:numPr>
          <w:ilvl w:val="3"/>
          <w:numId w:val="24"/>
        </w:numPr>
        <w:ind w:left="426"/>
        <w:rPr>
          <w:rFonts w:asciiTheme="minorHAnsi" w:hAnsiTheme="minorHAnsi" w:cstheme="minorHAnsi"/>
          <w:b/>
          <w:bCs/>
          <w:sz w:val="24"/>
          <w:szCs w:val="24"/>
        </w:rPr>
      </w:pPr>
      <w:bookmarkStart w:id="3" w:name="_Toc222925601"/>
      <w:bookmarkStart w:id="4" w:name="_Hlk145598448"/>
      <w:r w:rsidRPr="00F2415B">
        <w:rPr>
          <w:rFonts w:asciiTheme="minorHAnsi" w:hAnsiTheme="minorHAnsi" w:cstheme="minorHAnsi"/>
          <w:b/>
          <w:bCs/>
          <w:sz w:val="24"/>
          <w:szCs w:val="24"/>
        </w:rPr>
        <w:t>Renesans na Wawelu</w:t>
      </w:r>
      <w:bookmarkEnd w:id="3"/>
    </w:p>
    <w:p w14:paraId="20D72E04" w14:textId="73A93E44" w:rsidR="00CA7F4C" w:rsidRPr="00F2415B" w:rsidRDefault="00CA7F4C" w:rsidP="0090432F">
      <w:pPr>
        <w:spacing w:after="120"/>
        <w:jc w:val="both"/>
        <w:rPr>
          <w:rFonts w:cstheme="minorHAnsi"/>
        </w:rPr>
      </w:pPr>
      <w:r w:rsidRPr="00F2415B">
        <w:rPr>
          <w:rFonts w:cstheme="minorHAnsi"/>
        </w:rPr>
        <w:t xml:space="preserve">Lekcja polecana uczniom </w:t>
      </w:r>
      <w:r w:rsidR="00EB0037" w:rsidRPr="00F2415B">
        <w:rPr>
          <w:rFonts w:cstheme="minorHAnsi"/>
        </w:rPr>
        <w:t xml:space="preserve">z </w:t>
      </w:r>
      <w:r w:rsidRPr="00F2415B">
        <w:rPr>
          <w:rFonts w:cstheme="minorHAnsi"/>
        </w:rPr>
        <w:t xml:space="preserve">klas VI – VIII szkół podstawowych </w:t>
      </w:r>
    </w:p>
    <w:p w14:paraId="7A0D00D4" w14:textId="5231153F" w:rsidR="00CA7F4C" w:rsidRPr="00F2415B" w:rsidRDefault="00CA7F4C" w:rsidP="0090432F">
      <w:pPr>
        <w:spacing w:after="120"/>
        <w:jc w:val="both"/>
        <w:rPr>
          <w:rFonts w:cstheme="minorHAnsi"/>
        </w:rPr>
      </w:pPr>
      <w:r w:rsidRPr="00F2415B">
        <w:rPr>
          <w:rFonts w:cstheme="minorHAnsi"/>
        </w:rPr>
        <w:t xml:space="preserve">Pierwsza połowa XVI wieku to okres najważniejszych zmian dokonanych w architekturze wawelskiej rezydencji. Na podstawie renesansowych detali, motywów dekoracyjnych, wystroju wnętrz oraz wybranych dzieł uczestnicy zapoznają się z kulturą odrodzenia, z czasem i miejscem jej narodzin, </w:t>
      </w:r>
      <w:proofErr w:type="gramStart"/>
      <w:r w:rsidR="007B285B" w:rsidRPr="00F2415B">
        <w:rPr>
          <w:rFonts w:cstheme="minorHAnsi"/>
        </w:rPr>
        <w:t>ze</w:t>
      </w:r>
      <w:proofErr w:type="gramEnd"/>
      <w:r w:rsidRPr="00F2415B">
        <w:rPr>
          <w:rFonts w:cstheme="minorHAnsi"/>
        </w:rPr>
        <w:t xml:space="preserve"> szczególnym znaczeniem mecenatu ostatnich Jagiellonów w epoce, która w polskiej historii nazywana jest złotym wiekiem.</w:t>
      </w:r>
    </w:p>
    <w:p w14:paraId="5FE5B9C1" w14:textId="534EB996" w:rsidR="00CA7F4C" w:rsidRPr="00F2415B" w:rsidRDefault="00CA7F4C" w:rsidP="0090432F">
      <w:pPr>
        <w:spacing w:after="120"/>
        <w:jc w:val="both"/>
        <w:rPr>
          <w:rFonts w:cstheme="minorHAnsi"/>
        </w:rPr>
      </w:pPr>
      <w:r w:rsidRPr="00F2415B">
        <w:rPr>
          <w:rFonts w:cstheme="minorHAnsi"/>
          <w:b/>
          <w:bCs/>
        </w:rPr>
        <w:t>Słowa kluczowe:</w:t>
      </w:r>
      <w:r w:rsidRPr="00F2415B">
        <w:rPr>
          <w:rFonts w:cstheme="minorHAnsi"/>
        </w:rPr>
        <w:t xml:space="preserve"> arkada, arras, Bartłomiej Berrecci, Franciszek Florentczyk, fryz, Hans Durer</w:t>
      </w:r>
      <w:r w:rsidR="7394E535" w:rsidRPr="00F2415B">
        <w:rPr>
          <w:rFonts w:cstheme="minorHAnsi"/>
        </w:rPr>
        <w:t>,</w:t>
      </w:r>
      <w:r w:rsidRPr="00F2415B">
        <w:rPr>
          <w:rFonts w:cstheme="minorHAnsi"/>
        </w:rPr>
        <w:t xml:space="preserve"> humanizm, kaplica, kaseton, kolumnada, mistrz Benedykt, mecenat, portal, wykusz</w:t>
      </w:r>
      <w:r w:rsidR="00043AFF" w:rsidRPr="00F2415B">
        <w:rPr>
          <w:rFonts w:cstheme="minorHAnsi"/>
        </w:rPr>
        <w:t>.</w:t>
      </w:r>
    </w:p>
    <w:p w14:paraId="188F3451" w14:textId="19D2548A" w:rsidR="00CA7F4C" w:rsidRPr="00F2415B" w:rsidRDefault="00CA7F4C" w:rsidP="0090432F">
      <w:pPr>
        <w:spacing w:after="120"/>
        <w:jc w:val="both"/>
        <w:rPr>
          <w:rFonts w:cstheme="minorHAnsi"/>
        </w:rPr>
      </w:pPr>
      <w:r w:rsidRPr="00F2415B">
        <w:rPr>
          <w:rFonts w:cstheme="minorHAnsi"/>
          <w:b/>
          <w:bCs/>
        </w:rPr>
        <w:t>Podstawa programowa</w:t>
      </w:r>
      <w:r w:rsidR="00FB3AE5" w:rsidRPr="00F2415B">
        <w:rPr>
          <w:rFonts w:cstheme="minorHAnsi"/>
          <w:b/>
          <w:bCs/>
        </w:rPr>
        <w:t>:</w:t>
      </w:r>
      <w:r w:rsidRPr="00F2415B">
        <w:rPr>
          <w:rFonts w:cstheme="minorHAnsi"/>
        </w:rPr>
        <w:t xml:space="preserve"> historia</w:t>
      </w:r>
      <w:r w:rsidR="00FB3AE5" w:rsidRPr="00F2415B">
        <w:rPr>
          <w:rFonts w:cstheme="minorHAnsi"/>
        </w:rPr>
        <w:t>:</w:t>
      </w:r>
      <w:r w:rsidRPr="00F2415B">
        <w:rPr>
          <w:rFonts w:cstheme="minorHAnsi"/>
        </w:rPr>
        <w:t xml:space="preserve"> zakres podstawowy: XIV.3; XV.1; 2, 3; XIX. 1, 2, 4; XXI. 1, 2, zakres rozszerzony: XII. 4, 5, XV, XVI.2, 3, XIX. 1, 2, XXI. 1, 2, 3</w:t>
      </w:r>
    </w:p>
    <w:p w14:paraId="48D6BA74" w14:textId="1EE22324" w:rsidR="00CA7F4C" w:rsidRPr="00F2415B" w:rsidRDefault="00CA7F4C" w:rsidP="0090432F">
      <w:pPr>
        <w:spacing w:after="120"/>
        <w:jc w:val="both"/>
        <w:rPr>
          <w:rFonts w:cstheme="minorHAnsi"/>
        </w:rPr>
      </w:pPr>
      <w:r w:rsidRPr="00F2415B">
        <w:rPr>
          <w:rFonts w:cstheme="minorHAnsi"/>
          <w:b/>
          <w:bCs/>
        </w:rPr>
        <w:t>Czas trwania lekcji:</w:t>
      </w:r>
      <w:r w:rsidRPr="00F2415B">
        <w:rPr>
          <w:rFonts w:cstheme="minorHAnsi"/>
        </w:rPr>
        <w:t xml:space="preserve"> 90 min</w:t>
      </w:r>
    </w:p>
    <w:bookmarkEnd w:id="4"/>
    <w:p w14:paraId="5A309705" w14:textId="10724BAA" w:rsidR="003C73B8" w:rsidRPr="00F2415B" w:rsidRDefault="00142982" w:rsidP="0090432F">
      <w:pPr>
        <w:jc w:val="both"/>
        <w:rPr>
          <w:rFonts w:cstheme="minorHAnsi"/>
        </w:rPr>
      </w:pPr>
      <w:r w:rsidRPr="00F2415B">
        <w:rPr>
          <w:rFonts w:cstheme="minorHAnsi"/>
        </w:rPr>
        <w:t xml:space="preserve">Zajęcia odbywają się w wybranych salach wystaw Wawel Zaginiony (trasa Podziemia Zamku), </w:t>
      </w:r>
      <w:r w:rsidR="0026193B" w:rsidRPr="00F2415B">
        <w:rPr>
          <w:rFonts w:cstheme="minorHAnsi"/>
        </w:rPr>
        <w:t xml:space="preserve">Prywatnych Apartamentów Królewskich (trasa Zamek I) </w:t>
      </w:r>
      <w:r w:rsidRPr="00F2415B">
        <w:rPr>
          <w:rFonts w:cstheme="minorHAnsi"/>
        </w:rPr>
        <w:t>Reprezentacyjnych Komnat Królewskich (trasa Zamek II) oraz na dziedzińcu arkadowym.</w:t>
      </w:r>
    </w:p>
    <w:p w14:paraId="3131CE92" w14:textId="77777777" w:rsidR="00E663E5" w:rsidRPr="00AF7742" w:rsidRDefault="00E663E5" w:rsidP="0090432F">
      <w:pPr>
        <w:jc w:val="both"/>
        <w:rPr>
          <w:rFonts w:cstheme="minorHAnsi"/>
          <w:sz w:val="24"/>
          <w:szCs w:val="24"/>
        </w:rPr>
      </w:pPr>
    </w:p>
    <w:p w14:paraId="22FED9A1" w14:textId="77777777" w:rsidR="003F54D1" w:rsidRPr="00230F2D" w:rsidRDefault="003F54D1" w:rsidP="00F2415B">
      <w:pPr>
        <w:pStyle w:val="Nagwek2"/>
        <w:numPr>
          <w:ilvl w:val="3"/>
          <w:numId w:val="24"/>
        </w:numPr>
        <w:ind w:left="426"/>
        <w:rPr>
          <w:rFonts w:asciiTheme="minorHAnsi" w:hAnsiTheme="minorHAnsi" w:cstheme="minorHAnsi"/>
          <w:b/>
          <w:bCs/>
          <w:sz w:val="24"/>
          <w:szCs w:val="24"/>
        </w:rPr>
      </w:pPr>
      <w:bookmarkStart w:id="5" w:name="_Toc222925602"/>
      <w:r w:rsidRPr="00230F2D">
        <w:rPr>
          <w:rFonts w:asciiTheme="minorHAnsi" w:hAnsiTheme="minorHAnsi" w:cstheme="minorHAnsi"/>
          <w:b/>
          <w:bCs/>
          <w:sz w:val="24"/>
          <w:szCs w:val="24"/>
        </w:rPr>
        <w:t>Wawel legendarny i historyczny</w:t>
      </w:r>
      <w:bookmarkEnd w:id="5"/>
    </w:p>
    <w:p w14:paraId="25EFAEF6" w14:textId="77777777" w:rsidR="003F54D1" w:rsidRPr="00F2415B" w:rsidRDefault="003F54D1" w:rsidP="0090432F">
      <w:pPr>
        <w:jc w:val="both"/>
        <w:rPr>
          <w:rFonts w:cstheme="minorHAnsi"/>
        </w:rPr>
      </w:pPr>
      <w:r w:rsidRPr="00F2415B">
        <w:rPr>
          <w:rFonts w:cstheme="minorHAnsi"/>
        </w:rPr>
        <w:t>Lekcja polecana uczniom z klas IV–V szkół podstawowych</w:t>
      </w:r>
    </w:p>
    <w:p w14:paraId="7717D30E" w14:textId="48F3291D" w:rsidR="003F54D1" w:rsidRPr="00F2415B" w:rsidRDefault="003F54D1" w:rsidP="0090432F">
      <w:pPr>
        <w:jc w:val="both"/>
        <w:rPr>
          <w:rFonts w:cstheme="minorHAnsi"/>
        </w:rPr>
      </w:pPr>
      <w:r w:rsidRPr="00F2415B">
        <w:rPr>
          <w:rFonts w:cstheme="minorHAnsi"/>
        </w:rPr>
        <w:t>Zapraszamy na opowieść o dawnych czasach, niezwykłych miejscach i postaciach związanych z</w:t>
      </w:r>
      <w:r w:rsidR="00602758" w:rsidRPr="00F2415B">
        <w:rPr>
          <w:rFonts w:cstheme="minorHAnsi"/>
        </w:rPr>
        <w:t> </w:t>
      </w:r>
      <w:r w:rsidRPr="00F2415B">
        <w:rPr>
          <w:rFonts w:cstheme="minorHAnsi"/>
        </w:rPr>
        <w:t xml:space="preserve">wawelskim wzgórzem. Podczas zajęć będziemy wspólnie odkrywać komnaty zamkowe, pełniące </w:t>
      </w:r>
      <w:r w:rsidRPr="00F2415B">
        <w:rPr>
          <w:rFonts w:cstheme="minorHAnsi"/>
        </w:rPr>
        <w:lastRenderedPageBreak/>
        <w:t>zarówno funkcje mieszkalne jak i reprezentacyjne. Przyjrzymy się także znanym władcom, którzy w</w:t>
      </w:r>
      <w:r w:rsidR="00DA404D" w:rsidRPr="00F2415B">
        <w:rPr>
          <w:rFonts w:cstheme="minorHAnsi"/>
        </w:rPr>
        <w:t> </w:t>
      </w:r>
      <w:r w:rsidRPr="00F2415B">
        <w:rPr>
          <w:rFonts w:cstheme="minorHAnsi"/>
        </w:rPr>
        <w:t xml:space="preserve">sposób szczególny zapisali się na kartach historii. </w:t>
      </w:r>
    </w:p>
    <w:p w14:paraId="6808A90F" w14:textId="37DFF03B" w:rsidR="003F54D1" w:rsidRPr="00F2415B" w:rsidRDefault="003F54D1" w:rsidP="0090432F">
      <w:pPr>
        <w:jc w:val="both"/>
        <w:rPr>
          <w:rFonts w:cstheme="minorHAnsi"/>
        </w:rPr>
      </w:pPr>
      <w:r w:rsidRPr="00F2415B">
        <w:rPr>
          <w:rFonts w:cstheme="minorHAnsi"/>
          <w:b/>
          <w:bCs/>
        </w:rPr>
        <w:t>Słowa kluczowe</w:t>
      </w:r>
      <w:r w:rsidRPr="00F2415B">
        <w:rPr>
          <w:rFonts w:cstheme="minorHAnsi"/>
        </w:rPr>
        <w:t xml:space="preserve">: arras, alchemia, dynastia, dzwon “Zygmunt”, Krak, król, krużganek, głowy wawelskie, historia, legenda, szewczyk </w:t>
      </w:r>
      <w:proofErr w:type="spellStart"/>
      <w:r w:rsidRPr="00F2415B">
        <w:rPr>
          <w:rFonts w:cstheme="minorHAnsi"/>
        </w:rPr>
        <w:t>Skuba</w:t>
      </w:r>
      <w:proofErr w:type="spellEnd"/>
      <w:r w:rsidRPr="00F2415B">
        <w:rPr>
          <w:rFonts w:cstheme="minorHAnsi"/>
        </w:rPr>
        <w:t>, Stańczyk, wzgórze wawelskie</w:t>
      </w:r>
      <w:r w:rsidR="00043AFF" w:rsidRPr="00F2415B">
        <w:rPr>
          <w:rFonts w:cstheme="minorHAnsi"/>
        </w:rPr>
        <w:t>.</w:t>
      </w:r>
      <w:r w:rsidRPr="00F2415B">
        <w:rPr>
          <w:rFonts w:cstheme="minorHAnsi"/>
        </w:rPr>
        <w:t xml:space="preserve"> </w:t>
      </w:r>
    </w:p>
    <w:p w14:paraId="2F4A90B9" w14:textId="77777777" w:rsidR="003F54D1" w:rsidRPr="00F2415B" w:rsidRDefault="003F54D1" w:rsidP="0090432F">
      <w:pPr>
        <w:jc w:val="both"/>
        <w:rPr>
          <w:rFonts w:cstheme="minorHAnsi"/>
        </w:rPr>
      </w:pPr>
      <w:r w:rsidRPr="00F2415B">
        <w:rPr>
          <w:rFonts w:cstheme="minorHAnsi"/>
          <w:b/>
          <w:bCs/>
        </w:rPr>
        <w:t xml:space="preserve">Podstawa programowa historia </w:t>
      </w:r>
      <w:r w:rsidRPr="00F2415B">
        <w:rPr>
          <w:rFonts w:cstheme="minorHAnsi"/>
        </w:rPr>
        <w:t>kl. IV</w:t>
      </w:r>
      <w:r w:rsidRPr="00F2415B">
        <w:rPr>
          <w:rFonts w:cstheme="minorHAnsi"/>
          <w:b/>
          <w:bCs/>
        </w:rPr>
        <w:t xml:space="preserve"> </w:t>
      </w:r>
      <w:r w:rsidRPr="00F2415B">
        <w:rPr>
          <w:rFonts w:cstheme="minorHAnsi"/>
        </w:rPr>
        <w:t>(I.2; II.2,3; III.3,4; IV.2; V.5,6)</w:t>
      </w:r>
    </w:p>
    <w:p w14:paraId="5A9ECEBD" w14:textId="77777777" w:rsidR="003F54D1" w:rsidRPr="00F2415B" w:rsidRDefault="003F54D1" w:rsidP="0090432F">
      <w:pPr>
        <w:jc w:val="both"/>
        <w:rPr>
          <w:rFonts w:cstheme="minorHAnsi"/>
        </w:rPr>
      </w:pPr>
      <w:r w:rsidRPr="00F2415B">
        <w:rPr>
          <w:rFonts w:cstheme="minorHAnsi"/>
          <w:b/>
          <w:bCs/>
        </w:rPr>
        <w:t>Podstawa programowa j. polski</w:t>
      </w:r>
      <w:r w:rsidRPr="00F2415B">
        <w:rPr>
          <w:rFonts w:cstheme="minorHAnsi"/>
        </w:rPr>
        <w:t xml:space="preserve"> kl. IV–VI (I.1.3, 1.7,1.18; V.15)</w:t>
      </w:r>
    </w:p>
    <w:p w14:paraId="196E1815" w14:textId="77777777" w:rsidR="003F54D1" w:rsidRPr="00F2415B" w:rsidRDefault="003F54D1" w:rsidP="0090432F">
      <w:pPr>
        <w:jc w:val="both"/>
        <w:rPr>
          <w:rFonts w:cstheme="minorHAnsi"/>
        </w:rPr>
      </w:pPr>
      <w:r w:rsidRPr="00F2415B">
        <w:rPr>
          <w:rFonts w:cstheme="minorHAnsi"/>
          <w:b/>
          <w:bCs/>
        </w:rPr>
        <w:t>Czas trwania lekcji:</w:t>
      </w:r>
      <w:r w:rsidRPr="00F2415B">
        <w:rPr>
          <w:rFonts w:cstheme="minorHAnsi"/>
        </w:rPr>
        <w:t xml:space="preserve"> 60 min.</w:t>
      </w:r>
    </w:p>
    <w:p w14:paraId="1848FC35" w14:textId="4C36AA7E" w:rsidR="003F54D1" w:rsidRPr="00F2415B" w:rsidRDefault="00142982" w:rsidP="0090432F">
      <w:pPr>
        <w:jc w:val="both"/>
        <w:rPr>
          <w:rFonts w:cstheme="minorHAnsi"/>
        </w:rPr>
      </w:pPr>
      <w:r w:rsidRPr="00F2415B">
        <w:rPr>
          <w:rFonts w:cstheme="minorHAnsi"/>
        </w:rPr>
        <w:t>Zajęcia odbywają się w wybranych salach Prywatnych Apartamentów Królewskich i Reprezentacyjnych Komnat Królewskich (trasa Zamek I oraz Zamek II)</w:t>
      </w:r>
    </w:p>
    <w:p w14:paraId="793276A8" w14:textId="77777777" w:rsidR="00142982" w:rsidRDefault="00142982" w:rsidP="0090432F">
      <w:pPr>
        <w:jc w:val="both"/>
        <w:rPr>
          <w:rFonts w:cstheme="minorHAnsi"/>
        </w:rPr>
      </w:pPr>
    </w:p>
    <w:p w14:paraId="4CF88981" w14:textId="77777777" w:rsidR="00475C48" w:rsidRPr="00230F2D" w:rsidRDefault="00475C48" w:rsidP="00F2415B">
      <w:pPr>
        <w:pStyle w:val="Nagwek2"/>
        <w:numPr>
          <w:ilvl w:val="3"/>
          <w:numId w:val="24"/>
        </w:numPr>
        <w:ind w:left="426"/>
        <w:rPr>
          <w:rFonts w:asciiTheme="minorHAnsi" w:hAnsiTheme="minorHAnsi" w:cstheme="minorHAnsi"/>
          <w:b/>
          <w:bCs/>
          <w:sz w:val="24"/>
          <w:szCs w:val="24"/>
        </w:rPr>
      </w:pPr>
      <w:bookmarkStart w:id="6" w:name="_Toc222925603"/>
      <w:r w:rsidRPr="00230F2D">
        <w:rPr>
          <w:rFonts w:asciiTheme="minorHAnsi" w:hAnsiTheme="minorHAnsi" w:cstheme="minorHAnsi"/>
          <w:b/>
          <w:bCs/>
          <w:sz w:val="24"/>
          <w:szCs w:val="24"/>
        </w:rPr>
        <w:t>Wawel – rezydencja władców Polski</w:t>
      </w:r>
      <w:bookmarkEnd w:id="6"/>
    </w:p>
    <w:p w14:paraId="75BFFB1E" w14:textId="77777777" w:rsidR="00475C48" w:rsidRPr="00F2415B" w:rsidRDefault="00475C48" w:rsidP="0090432F">
      <w:pPr>
        <w:jc w:val="both"/>
        <w:rPr>
          <w:rFonts w:cstheme="minorHAnsi"/>
        </w:rPr>
      </w:pPr>
      <w:r w:rsidRPr="00F2415B">
        <w:rPr>
          <w:rFonts w:cstheme="minorHAnsi"/>
        </w:rPr>
        <w:t>Lekcja polecana uczniom z klas IV–VIII szkół podstawowych</w:t>
      </w:r>
    </w:p>
    <w:p w14:paraId="6111A542" w14:textId="77777777" w:rsidR="00475C48" w:rsidRPr="00F2415B" w:rsidRDefault="00475C48" w:rsidP="0090432F">
      <w:pPr>
        <w:jc w:val="both"/>
        <w:rPr>
          <w:rFonts w:cstheme="minorHAnsi"/>
        </w:rPr>
      </w:pPr>
      <w:r w:rsidRPr="00F2415B">
        <w:rPr>
          <w:rFonts w:cstheme="minorHAnsi"/>
        </w:rPr>
        <w:t xml:space="preserve">Wawelska rezydencja była miejscem ceremonii państwowych i dworskich oraz codziennego życia rodziny królewskiej. Na przykładzie zamkowych komnat uczestnikom zajęć zostaną przybliżone przeznaczenie i wystrój pałacowych wnętrz. Podczas spotkania będzie omawiana organizacja dworu królewskiego, jego ranga i znaczenie, a także jedna z wybranych dworskich ceremonii. </w:t>
      </w:r>
    </w:p>
    <w:p w14:paraId="7CFDBC73" w14:textId="47604A4C" w:rsidR="00475C48" w:rsidRPr="00F2415B" w:rsidRDefault="00475C48" w:rsidP="0090432F">
      <w:pPr>
        <w:jc w:val="both"/>
        <w:rPr>
          <w:rFonts w:cstheme="minorHAnsi"/>
        </w:rPr>
      </w:pPr>
      <w:r w:rsidRPr="00F2415B">
        <w:rPr>
          <w:rFonts w:cstheme="minorHAnsi"/>
          <w:b/>
          <w:bCs/>
        </w:rPr>
        <w:t>Słowa kluczowe:</w:t>
      </w:r>
      <w:r w:rsidRPr="00F2415B">
        <w:rPr>
          <w:rFonts w:cstheme="minorHAnsi"/>
        </w:rPr>
        <w:t xml:space="preserve"> arrasy, audiencja, głowy wawelskie, Jagiellonowie, koronacja, marszałek koronny, podskarbi, posłowie, rada królewska, tron, wielkorządca</w:t>
      </w:r>
      <w:r w:rsidR="00043AFF" w:rsidRPr="00F2415B">
        <w:rPr>
          <w:rFonts w:cstheme="minorHAnsi"/>
        </w:rPr>
        <w:t>.</w:t>
      </w:r>
    </w:p>
    <w:p w14:paraId="2D338210" w14:textId="77777777" w:rsidR="00475C48" w:rsidRPr="00F2415B" w:rsidRDefault="00475C48" w:rsidP="0090432F">
      <w:pPr>
        <w:jc w:val="both"/>
        <w:rPr>
          <w:rFonts w:cstheme="minorHAnsi"/>
        </w:rPr>
      </w:pPr>
      <w:r w:rsidRPr="00F2415B">
        <w:rPr>
          <w:rFonts w:cstheme="minorHAnsi"/>
          <w:b/>
          <w:bCs/>
        </w:rPr>
        <w:t xml:space="preserve">Podstawa programowa historia: </w:t>
      </w:r>
      <w:r w:rsidRPr="00F2415B">
        <w:rPr>
          <w:rFonts w:cstheme="minorHAnsi"/>
        </w:rPr>
        <w:t xml:space="preserve">kl. IV (I.2; II.3,4), kl. V (IV.4), kl. VI (IX.1-7.) </w:t>
      </w:r>
    </w:p>
    <w:p w14:paraId="2C116413" w14:textId="77777777" w:rsidR="00475C48" w:rsidRPr="00F2415B" w:rsidRDefault="00475C48" w:rsidP="0090432F">
      <w:pPr>
        <w:jc w:val="both"/>
        <w:rPr>
          <w:rFonts w:cstheme="minorHAnsi"/>
        </w:rPr>
      </w:pPr>
      <w:r w:rsidRPr="00F2415B">
        <w:rPr>
          <w:rFonts w:cstheme="minorHAnsi"/>
          <w:b/>
          <w:bCs/>
        </w:rPr>
        <w:t xml:space="preserve">Czas trwania lekcji: </w:t>
      </w:r>
      <w:r w:rsidRPr="00F2415B">
        <w:rPr>
          <w:rFonts w:cstheme="minorHAnsi"/>
        </w:rPr>
        <w:t>60 min.</w:t>
      </w:r>
    </w:p>
    <w:p w14:paraId="5D9FB6D9" w14:textId="2F63BAA8" w:rsidR="00475C48" w:rsidRPr="00F2415B" w:rsidRDefault="0016488E" w:rsidP="0090432F">
      <w:pPr>
        <w:jc w:val="both"/>
        <w:rPr>
          <w:rFonts w:cstheme="minorHAnsi"/>
        </w:rPr>
      </w:pPr>
      <w:r w:rsidRPr="00F2415B">
        <w:rPr>
          <w:rFonts w:cstheme="minorHAnsi"/>
        </w:rPr>
        <w:t>Zajęcia odbywają się w wybranych salach Prywatnych Apartamentów Królewskich i Reprezentacyjnych Komnat Królewskich (trasa Zamek I oraz Zamek II)</w:t>
      </w:r>
    </w:p>
    <w:p w14:paraId="1EE292D8" w14:textId="77777777" w:rsidR="001516A1" w:rsidRPr="00F2415B" w:rsidRDefault="001516A1" w:rsidP="0090432F">
      <w:pPr>
        <w:jc w:val="both"/>
        <w:rPr>
          <w:rFonts w:cstheme="minorHAnsi"/>
        </w:rPr>
      </w:pPr>
    </w:p>
    <w:p w14:paraId="151E76E8" w14:textId="65CDD45F" w:rsidR="003C73B8" w:rsidRPr="00F2415B" w:rsidRDefault="003C73B8" w:rsidP="00F2415B">
      <w:pPr>
        <w:pStyle w:val="Nagwek2"/>
        <w:numPr>
          <w:ilvl w:val="3"/>
          <w:numId w:val="24"/>
        </w:numPr>
        <w:ind w:left="426"/>
        <w:rPr>
          <w:rFonts w:asciiTheme="minorHAnsi" w:hAnsiTheme="minorHAnsi" w:cstheme="minorHAnsi"/>
          <w:b/>
          <w:bCs/>
          <w:sz w:val="24"/>
          <w:szCs w:val="24"/>
        </w:rPr>
      </w:pPr>
      <w:bookmarkStart w:id="7" w:name="_Toc222925604"/>
      <w:r w:rsidRPr="00F2415B">
        <w:rPr>
          <w:rFonts w:asciiTheme="minorHAnsi" w:hAnsiTheme="minorHAnsi" w:cstheme="minorHAnsi"/>
          <w:b/>
          <w:bCs/>
          <w:sz w:val="24"/>
          <w:szCs w:val="24"/>
        </w:rPr>
        <w:t>Z archeologią przez wieki</w:t>
      </w:r>
      <w:bookmarkEnd w:id="7"/>
      <w:r w:rsidRPr="00F2415B">
        <w:rPr>
          <w:rFonts w:asciiTheme="minorHAnsi" w:hAnsiTheme="minorHAnsi" w:cstheme="minorHAnsi"/>
          <w:b/>
          <w:bCs/>
          <w:sz w:val="24"/>
          <w:szCs w:val="24"/>
        </w:rPr>
        <w:t xml:space="preserve"> </w:t>
      </w:r>
    </w:p>
    <w:p w14:paraId="4CC45ED3" w14:textId="77777777" w:rsidR="003C73B8" w:rsidRPr="00F2415B" w:rsidRDefault="003C73B8" w:rsidP="0090432F">
      <w:pPr>
        <w:jc w:val="both"/>
        <w:rPr>
          <w:rFonts w:cstheme="minorHAnsi"/>
        </w:rPr>
      </w:pPr>
      <w:r w:rsidRPr="00F2415B">
        <w:rPr>
          <w:rFonts w:cstheme="minorHAnsi"/>
        </w:rPr>
        <w:t>Lekcja polecana uczniom z klas IV–VI szkół podstawowych</w:t>
      </w:r>
    </w:p>
    <w:p w14:paraId="24769581" w14:textId="77777777" w:rsidR="003C73B8" w:rsidRPr="00F2415B" w:rsidRDefault="003C73B8" w:rsidP="0090432F">
      <w:pPr>
        <w:jc w:val="both"/>
        <w:rPr>
          <w:rFonts w:cstheme="minorHAnsi"/>
        </w:rPr>
      </w:pPr>
      <w:r w:rsidRPr="00F2415B">
        <w:rPr>
          <w:rFonts w:cstheme="minorHAnsi"/>
        </w:rPr>
        <w:t xml:space="preserve">Celem zajęć jest przybliżenie najdawniejszych dziejów wzgórza wawelskiego, jego budowli obronnych, rezydencjonalnych i kościelnych. Dzięki zabytkom i wykopaliskom archeologicznym prezentowanym na wystawie uczniowie poznają rolę archeologa i historyka w badaniu dawnych dziejów. </w:t>
      </w:r>
    </w:p>
    <w:p w14:paraId="745228F6" w14:textId="619B42F1" w:rsidR="003C73B8" w:rsidRPr="00F2415B" w:rsidRDefault="003C73B8" w:rsidP="0090432F">
      <w:pPr>
        <w:jc w:val="both"/>
        <w:rPr>
          <w:rFonts w:cstheme="minorHAnsi"/>
        </w:rPr>
      </w:pPr>
      <w:r w:rsidRPr="00F2415B">
        <w:rPr>
          <w:rFonts w:cstheme="minorHAnsi"/>
          <w:b/>
          <w:bCs/>
        </w:rPr>
        <w:t>Słowa kluczowe:</w:t>
      </w:r>
      <w:r w:rsidRPr="00F2415B">
        <w:rPr>
          <w:rFonts w:cstheme="minorHAnsi"/>
        </w:rPr>
        <w:t xml:space="preserve"> archeolog, baszta, fortyfikacje, historyk, kronikarz, kuchnie królewskie, palatium miasteczko wawelskie, obronność, rotunda, wykopaliska</w:t>
      </w:r>
      <w:r w:rsidR="00043AFF" w:rsidRPr="00F2415B">
        <w:rPr>
          <w:rFonts w:cstheme="minorHAnsi"/>
        </w:rPr>
        <w:t>.</w:t>
      </w:r>
      <w:r w:rsidRPr="00F2415B">
        <w:rPr>
          <w:rFonts w:cstheme="minorHAnsi"/>
        </w:rPr>
        <w:t xml:space="preserve"> </w:t>
      </w:r>
    </w:p>
    <w:p w14:paraId="0EFA60ED" w14:textId="53465D8F" w:rsidR="003C73B8" w:rsidRPr="00F2415B" w:rsidRDefault="003C73B8" w:rsidP="0090432F">
      <w:pPr>
        <w:jc w:val="both"/>
        <w:rPr>
          <w:rFonts w:cstheme="minorHAnsi"/>
        </w:rPr>
      </w:pPr>
      <w:r w:rsidRPr="00F2415B">
        <w:rPr>
          <w:rFonts w:cstheme="minorHAnsi"/>
          <w:b/>
          <w:bCs/>
        </w:rPr>
        <w:t>Podstawa programowa</w:t>
      </w:r>
      <w:r w:rsidR="00FB3AE5" w:rsidRPr="00F2415B">
        <w:rPr>
          <w:rFonts w:cstheme="minorHAnsi"/>
          <w:b/>
          <w:bCs/>
        </w:rPr>
        <w:t>:</w:t>
      </w:r>
      <w:r w:rsidRPr="00F2415B">
        <w:rPr>
          <w:rFonts w:cstheme="minorHAnsi"/>
        </w:rPr>
        <w:t xml:space="preserve"> historia: kl. IV (II., III. 1-4), kl. V (V. 1-6)</w:t>
      </w:r>
    </w:p>
    <w:p w14:paraId="36652BCE" w14:textId="539B4B98" w:rsidR="003C73B8" w:rsidRPr="00F2415B" w:rsidRDefault="003C73B8" w:rsidP="0090432F">
      <w:pPr>
        <w:jc w:val="both"/>
        <w:rPr>
          <w:rFonts w:cstheme="minorHAnsi"/>
        </w:rPr>
      </w:pPr>
      <w:r w:rsidRPr="00F2415B">
        <w:rPr>
          <w:rFonts w:cstheme="minorHAnsi"/>
          <w:b/>
          <w:bCs/>
        </w:rPr>
        <w:t>Czas trwania lekcji:</w:t>
      </w:r>
      <w:r w:rsidRPr="00F2415B">
        <w:rPr>
          <w:rFonts w:cstheme="minorHAnsi"/>
        </w:rPr>
        <w:t xml:space="preserve"> </w:t>
      </w:r>
      <w:r w:rsidR="00007AD6" w:rsidRPr="00F2415B">
        <w:rPr>
          <w:rFonts w:cstheme="minorHAnsi"/>
        </w:rPr>
        <w:t>6</w:t>
      </w:r>
      <w:r w:rsidRPr="00F2415B">
        <w:rPr>
          <w:rFonts w:cstheme="minorHAnsi"/>
        </w:rPr>
        <w:t>0 min</w:t>
      </w:r>
    </w:p>
    <w:p w14:paraId="624E5128" w14:textId="1B4FB550" w:rsidR="003C73B8" w:rsidRPr="00F2415B" w:rsidRDefault="003C73B8" w:rsidP="0090432F">
      <w:pPr>
        <w:jc w:val="both"/>
        <w:rPr>
          <w:rFonts w:cstheme="minorHAnsi"/>
        </w:rPr>
      </w:pPr>
      <w:r w:rsidRPr="00F2415B">
        <w:rPr>
          <w:rFonts w:cstheme="minorHAnsi"/>
        </w:rPr>
        <w:t xml:space="preserve">Zajęcia odbywają się w wybranych salach wystawy </w:t>
      </w:r>
      <w:r w:rsidRPr="00F2415B">
        <w:rPr>
          <w:rFonts w:cstheme="minorHAnsi"/>
          <w:i/>
          <w:iCs/>
        </w:rPr>
        <w:t>Wawel Zaginiony</w:t>
      </w:r>
      <w:r w:rsidR="00D57585" w:rsidRPr="00F2415B">
        <w:rPr>
          <w:rFonts w:cstheme="minorHAnsi"/>
        </w:rPr>
        <w:t xml:space="preserve"> (trasa Podziemia Zamku)</w:t>
      </w:r>
    </w:p>
    <w:p w14:paraId="11D881B4" w14:textId="77777777" w:rsidR="00DE1CC1" w:rsidRPr="00F2415B" w:rsidRDefault="00DE1CC1" w:rsidP="0090432F">
      <w:pPr>
        <w:jc w:val="both"/>
        <w:rPr>
          <w:rFonts w:cstheme="minorHAnsi"/>
        </w:rPr>
      </w:pPr>
    </w:p>
    <w:p w14:paraId="2D372038" w14:textId="5DB19AFD" w:rsidR="003C73B8" w:rsidRPr="00F2415B" w:rsidRDefault="003C73B8" w:rsidP="00F2415B">
      <w:pPr>
        <w:pStyle w:val="Nagwek2"/>
        <w:numPr>
          <w:ilvl w:val="3"/>
          <w:numId w:val="24"/>
        </w:numPr>
        <w:ind w:left="426"/>
        <w:rPr>
          <w:rFonts w:asciiTheme="minorHAnsi" w:hAnsiTheme="minorHAnsi" w:cstheme="minorHAnsi"/>
          <w:b/>
          <w:bCs/>
          <w:sz w:val="24"/>
          <w:szCs w:val="24"/>
        </w:rPr>
      </w:pPr>
      <w:bookmarkStart w:id="8" w:name="_Toc222925605"/>
      <w:proofErr w:type="spellStart"/>
      <w:r w:rsidRPr="00F2415B">
        <w:rPr>
          <w:rFonts w:asciiTheme="minorHAnsi" w:hAnsiTheme="minorHAnsi" w:cstheme="minorHAnsi"/>
          <w:b/>
          <w:bCs/>
          <w:sz w:val="24"/>
          <w:szCs w:val="24"/>
        </w:rPr>
        <w:t>Przedromanizm</w:t>
      </w:r>
      <w:proofErr w:type="spellEnd"/>
      <w:r w:rsidRPr="00F2415B">
        <w:rPr>
          <w:rFonts w:asciiTheme="minorHAnsi" w:hAnsiTheme="minorHAnsi" w:cstheme="minorHAnsi"/>
          <w:b/>
          <w:bCs/>
          <w:sz w:val="24"/>
          <w:szCs w:val="24"/>
        </w:rPr>
        <w:t xml:space="preserve"> i romanizm na Wawelu</w:t>
      </w:r>
      <w:bookmarkEnd w:id="8"/>
    </w:p>
    <w:p w14:paraId="36DBD87D" w14:textId="534D1BF4" w:rsidR="003C73B8" w:rsidRPr="00F2415B" w:rsidRDefault="003C73B8" w:rsidP="0090432F">
      <w:pPr>
        <w:jc w:val="both"/>
        <w:rPr>
          <w:rFonts w:cstheme="minorHAnsi"/>
        </w:rPr>
      </w:pPr>
      <w:r w:rsidRPr="00F2415B">
        <w:rPr>
          <w:rFonts w:cstheme="minorHAnsi"/>
        </w:rPr>
        <w:t>Lekcja polecana uczniom z klas V–VIII szkół podstawowych</w:t>
      </w:r>
    </w:p>
    <w:p w14:paraId="2B0D0C94" w14:textId="77777777" w:rsidR="003C73B8" w:rsidRPr="00F2415B" w:rsidRDefault="003C73B8" w:rsidP="0090432F">
      <w:pPr>
        <w:jc w:val="both"/>
        <w:rPr>
          <w:rFonts w:cstheme="minorHAnsi"/>
        </w:rPr>
      </w:pPr>
      <w:r w:rsidRPr="00F2415B">
        <w:rPr>
          <w:rFonts w:cstheme="minorHAnsi"/>
        </w:rPr>
        <w:lastRenderedPageBreak/>
        <w:t xml:space="preserve">Uczestnicy zajęć, przemieszczając się pośród wczesnośredniowiecznych reliktów, zapoznają się z jedną z najstarszych budowli sakralnych powstałych na przełomie X i XI wieku, z detalami architektonicznymi, makietami dawnej zabudowy oraz licznymi znaleziskami z wykopalisk na terenie Wawelu. Na ich przykładzie omawiane będą początki kamiennej zabudowy książęcej i królewskiej rezydencji do końca XII wieku. </w:t>
      </w:r>
    </w:p>
    <w:p w14:paraId="2EA84316" w14:textId="4332E3DA" w:rsidR="003C73B8" w:rsidRPr="00F2415B" w:rsidRDefault="003C73B8" w:rsidP="0090432F">
      <w:pPr>
        <w:jc w:val="both"/>
        <w:rPr>
          <w:rFonts w:cstheme="minorHAnsi"/>
        </w:rPr>
      </w:pPr>
      <w:r w:rsidRPr="00F2415B">
        <w:rPr>
          <w:rFonts w:cstheme="minorHAnsi"/>
          <w:b/>
          <w:bCs/>
        </w:rPr>
        <w:t>Słowa kluczowe:</w:t>
      </w:r>
      <w:r w:rsidRPr="00F2415B">
        <w:rPr>
          <w:rFonts w:cstheme="minorHAnsi"/>
        </w:rPr>
        <w:t xml:space="preserve"> absyda, archeolog, baszta, bazylika, empora, era, fortyfikacje, kapitel, katedra, kolumna, kronikarz, średniowiecze, palatium, Piastowie, plecionka, portal, rotunda, sklepienie kolebkowe, trzon, wiek, wykopaliska</w:t>
      </w:r>
      <w:r w:rsidR="00043AFF" w:rsidRPr="00F2415B">
        <w:rPr>
          <w:rFonts w:cstheme="minorHAnsi"/>
        </w:rPr>
        <w:t>.</w:t>
      </w:r>
      <w:r w:rsidRPr="00F2415B">
        <w:rPr>
          <w:rFonts w:cstheme="minorHAnsi"/>
        </w:rPr>
        <w:t xml:space="preserve"> </w:t>
      </w:r>
    </w:p>
    <w:p w14:paraId="2DD9AC07" w14:textId="58F96CC7" w:rsidR="003C73B8" w:rsidRPr="00F2415B" w:rsidRDefault="003C73B8" w:rsidP="0090432F">
      <w:pPr>
        <w:jc w:val="both"/>
        <w:rPr>
          <w:rFonts w:cstheme="minorHAnsi"/>
        </w:rPr>
      </w:pPr>
      <w:r w:rsidRPr="00F2415B">
        <w:rPr>
          <w:rFonts w:cstheme="minorHAnsi"/>
          <w:b/>
          <w:bCs/>
        </w:rPr>
        <w:t>Podstawa programowa</w:t>
      </w:r>
      <w:r w:rsidR="00700A6B" w:rsidRPr="00F2415B">
        <w:rPr>
          <w:rFonts w:cstheme="minorHAnsi"/>
          <w:b/>
          <w:bCs/>
        </w:rPr>
        <w:t>:</w:t>
      </w:r>
      <w:r w:rsidRPr="00F2415B">
        <w:rPr>
          <w:rFonts w:cstheme="minorHAnsi"/>
        </w:rPr>
        <w:t xml:space="preserve"> historia kl. V (IV. 4; V. 1-6)</w:t>
      </w:r>
      <w:r w:rsidR="00700A6B" w:rsidRPr="00F2415B">
        <w:rPr>
          <w:rFonts w:cstheme="minorHAnsi"/>
        </w:rPr>
        <w:t xml:space="preserve">, </w:t>
      </w:r>
      <w:r w:rsidRPr="00F2415B">
        <w:rPr>
          <w:rFonts w:cstheme="minorHAnsi"/>
        </w:rPr>
        <w:t>j. polski kl. IV</w:t>
      </w:r>
      <w:r w:rsidRPr="00F2415B">
        <w:rPr>
          <w:rFonts w:cstheme="minorHAnsi"/>
        </w:rPr>
        <w:softHyphen/>
        <w:t xml:space="preserve">–VI (I.4; III.4; V. 1,2,4) </w:t>
      </w:r>
    </w:p>
    <w:p w14:paraId="12A94DA1" w14:textId="2A8ED145" w:rsidR="003C73B8" w:rsidRPr="00F2415B" w:rsidRDefault="003C73B8" w:rsidP="0090432F">
      <w:pPr>
        <w:jc w:val="both"/>
        <w:rPr>
          <w:rFonts w:cstheme="minorHAnsi"/>
        </w:rPr>
      </w:pPr>
      <w:r w:rsidRPr="00F2415B">
        <w:rPr>
          <w:rFonts w:cstheme="minorHAnsi"/>
          <w:b/>
          <w:bCs/>
        </w:rPr>
        <w:t>Czas trwania lekcji:</w:t>
      </w:r>
      <w:r w:rsidRPr="00F2415B">
        <w:rPr>
          <w:rFonts w:cstheme="minorHAnsi"/>
        </w:rPr>
        <w:t xml:space="preserve"> 60 min</w:t>
      </w:r>
    </w:p>
    <w:p w14:paraId="107DD4DA" w14:textId="35DB94E4" w:rsidR="003C73B8" w:rsidRPr="00F2415B" w:rsidRDefault="00153108" w:rsidP="0090432F">
      <w:pPr>
        <w:jc w:val="both"/>
        <w:rPr>
          <w:rFonts w:cstheme="minorHAnsi"/>
        </w:rPr>
      </w:pPr>
      <w:r w:rsidRPr="00F2415B">
        <w:rPr>
          <w:rFonts w:cstheme="minorHAnsi"/>
        </w:rPr>
        <w:t xml:space="preserve">Zajęcia odbywają się w wybranych salach wystawy Wawel Zaginiony oraz sezonowo w kościele św. </w:t>
      </w:r>
      <w:proofErr w:type="spellStart"/>
      <w:r w:rsidRPr="00F2415B">
        <w:rPr>
          <w:rFonts w:cstheme="minorHAnsi"/>
        </w:rPr>
        <w:t>Gereona</w:t>
      </w:r>
      <w:proofErr w:type="spellEnd"/>
      <w:r w:rsidRPr="00F2415B">
        <w:rPr>
          <w:rFonts w:cstheme="minorHAnsi"/>
        </w:rPr>
        <w:t xml:space="preserve"> (trasa Podziemia Zamku)</w:t>
      </w:r>
      <w:r w:rsidR="00E663E5" w:rsidRPr="00F2415B">
        <w:rPr>
          <w:rFonts w:cstheme="minorHAnsi"/>
        </w:rPr>
        <w:t xml:space="preserve"> (do 30 września)</w:t>
      </w:r>
    </w:p>
    <w:p w14:paraId="592DE7F2" w14:textId="77777777" w:rsidR="001516A1" w:rsidRPr="00F2415B" w:rsidRDefault="001516A1" w:rsidP="0090432F">
      <w:pPr>
        <w:jc w:val="both"/>
        <w:rPr>
          <w:rFonts w:cstheme="minorHAnsi"/>
        </w:rPr>
      </w:pPr>
    </w:p>
    <w:p w14:paraId="1031BF25" w14:textId="5DF713F6" w:rsidR="003C73B8" w:rsidRPr="00F2415B" w:rsidRDefault="003C73B8" w:rsidP="00F2415B">
      <w:pPr>
        <w:pStyle w:val="Nagwek2"/>
        <w:numPr>
          <w:ilvl w:val="3"/>
          <w:numId w:val="24"/>
        </w:numPr>
        <w:ind w:left="426"/>
        <w:rPr>
          <w:rFonts w:asciiTheme="minorHAnsi" w:hAnsiTheme="minorHAnsi" w:cstheme="minorHAnsi"/>
          <w:b/>
          <w:bCs/>
          <w:sz w:val="24"/>
          <w:szCs w:val="24"/>
        </w:rPr>
      </w:pPr>
      <w:bookmarkStart w:id="9" w:name="_Toc222925606"/>
      <w:r w:rsidRPr="00F2415B">
        <w:rPr>
          <w:rFonts w:asciiTheme="minorHAnsi" w:hAnsiTheme="minorHAnsi" w:cstheme="minorHAnsi"/>
          <w:b/>
          <w:bCs/>
          <w:sz w:val="24"/>
          <w:szCs w:val="24"/>
        </w:rPr>
        <w:t>Trofea odsieczy wiedeńskiej</w:t>
      </w:r>
      <w:bookmarkEnd w:id="9"/>
      <w:r w:rsidRPr="00F2415B">
        <w:rPr>
          <w:rFonts w:asciiTheme="minorHAnsi" w:hAnsiTheme="minorHAnsi" w:cstheme="minorHAnsi"/>
          <w:b/>
          <w:bCs/>
          <w:sz w:val="24"/>
          <w:szCs w:val="24"/>
        </w:rPr>
        <w:t xml:space="preserve"> </w:t>
      </w:r>
    </w:p>
    <w:p w14:paraId="5F7EB326" w14:textId="77777777" w:rsidR="003C73B8" w:rsidRDefault="003C73B8" w:rsidP="0090432F">
      <w:pPr>
        <w:spacing w:after="120"/>
        <w:jc w:val="both"/>
        <w:rPr>
          <w:rFonts w:cstheme="minorHAnsi"/>
        </w:rPr>
      </w:pPr>
      <w:r w:rsidRPr="00F2415B">
        <w:rPr>
          <w:rFonts w:cstheme="minorHAnsi"/>
        </w:rPr>
        <w:t>Lekcja polecana uczniom z klas IV–VIII szkół podstawowych</w:t>
      </w:r>
    </w:p>
    <w:p w14:paraId="4553C750" w14:textId="725ED6F2" w:rsidR="007847B5" w:rsidRPr="0010703D" w:rsidRDefault="0010703D" w:rsidP="0090432F">
      <w:pPr>
        <w:spacing w:after="120"/>
        <w:jc w:val="both"/>
        <w:rPr>
          <w:rFonts w:cstheme="minorHAnsi"/>
          <w:b/>
          <w:bCs/>
        </w:rPr>
      </w:pPr>
      <w:r w:rsidRPr="0010703D">
        <w:rPr>
          <w:rFonts w:cstheme="minorHAnsi"/>
          <w:b/>
          <w:bCs/>
        </w:rPr>
        <w:t>L</w:t>
      </w:r>
      <w:r w:rsidR="007847B5" w:rsidRPr="0010703D">
        <w:rPr>
          <w:rFonts w:cstheme="minorHAnsi"/>
          <w:b/>
          <w:bCs/>
        </w:rPr>
        <w:t>ekcja nie będzie realizowana od 7.06.2026 r do 26.06.2026 r</w:t>
      </w:r>
      <w:r w:rsidRPr="0010703D">
        <w:rPr>
          <w:rFonts w:cstheme="minorHAnsi"/>
          <w:b/>
          <w:bCs/>
        </w:rPr>
        <w:t>.</w:t>
      </w:r>
    </w:p>
    <w:p w14:paraId="1AABA84D" w14:textId="2691DD23" w:rsidR="003C73B8" w:rsidRPr="00F2415B" w:rsidRDefault="003C73B8" w:rsidP="0090432F">
      <w:pPr>
        <w:spacing w:after="120"/>
        <w:jc w:val="both"/>
        <w:rPr>
          <w:rFonts w:cstheme="minorHAnsi"/>
        </w:rPr>
      </w:pPr>
      <w:r w:rsidRPr="00F2415B">
        <w:rPr>
          <w:rFonts w:cstheme="minorHAnsi"/>
        </w:rPr>
        <w:t>12 września 1683 roku sprzymierzone wojska chrześcijan pod wodzą króla Polski Jana III Sobieskiego oswobodziły Wiedeń z oblężenia armii tureckiej. Wielkie zwycięstwo stanowiło bardzo ważne wydarzenie w dziejach Rzeczpospolitej i całej Europy. Głównym tematem lekcji jest opowieść o</w:t>
      </w:r>
      <w:r w:rsidR="00AE6B35" w:rsidRPr="00F2415B">
        <w:rPr>
          <w:rFonts w:cstheme="minorHAnsi"/>
        </w:rPr>
        <w:t> </w:t>
      </w:r>
      <w:r w:rsidRPr="00F2415B">
        <w:rPr>
          <w:rFonts w:cstheme="minorHAnsi"/>
        </w:rPr>
        <w:t>zachowanych trofeach wiedeńskich, przywiezionych przez polskiego monarchę i prezentowanych obecnie w Zamku Królewskim na Wawelu. Wśród nich szczególne miejsce zajmują tureckie namioty, chorągwie oraz głownia tzw. szabli Kara Mustafy. Podczas zajęć uczestnicy będą mieli okazję poznać wyjątkową historię poszczególnych zabytków, a także odkryć piękno wschodniego rzemiosła artystycznego.</w:t>
      </w:r>
    </w:p>
    <w:p w14:paraId="4664503D" w14:textId="65023463" w:rsidR="003C73B8" w:rsidRPr="00F2415B" w:rsidRDefault="003C73B8" w:rsidP="0090432F">
      <w:pPr>
        <w:spacing w:after="120"/>
        <w:jc w:val="both"/>
        <w:rPr>
          <w:rFonts w:cstheme="minorHAnsi"/>
        </w:rPr>
      </w:pPr>
      <w:r w:rsidRPr="00F2415B">
        <w:rPr>
          <w:rFonts w:cstheme="minorHAnsi"/>
          <w:b/>
          <w:bCs/>
        </w:rPr>
        <w:t>Słowa kluczowe:</w:t>
      </w:r>
      <w:r w:rsidRPr="00F2415B">
        <w:rPr>
          <w:rFonts w:cstheme="minorHAnsi"/>
        </w:rPr>
        <w:t xml:space="preserve"> </w:t>
      </w:r>
      <w:r w:rsidR="000842D5" w:rsidRPr="00F2415B">
        <w:rPr>
          <w:rFonts w:cstheme="minorHAnsi"/>
        </w:rPr>
        <w:t xml:space="preserve">chorągwie, dary poświęcane, głownia tzw. szabli Kara Mustafy, husaria, Imperium Osmańskie, janczarzy, Ludwik XIV, namioty, papież Innocenty XI, płaszcz Kawalera Orderu Św. Ducha, </w:t>
      </w:r>
      <w:r w:rsidRPr="00F2415B">
        <w:rPr>
          <w:rFonts w:cstheme="minorHAnsi"/>
        </w:rPr>
        <w:t>odsiecz wiedeńska, Jan III Sobieski, sułtan Mehmed IV, trofea wiedeńskie</w:t>
      </w:r>
      <w:r w:rsidR="00BB1E0C" w:rsidRPr="00F2415B">
        <w:rPr>
          <w:rFonts w:cstheme="minorHAnsi"/>
        </w:rPr>
        <w:t>,</w:t>
      </w:r>
      <w:r w:rsidRPr="00F2415B">
        <w:rPr>
          <w:rFonts w:cstheme="minorHAnsi"/>
        </w:rPr>
        <w:t xml:space="preserve"> </w:t>
      </w:r>
      <w:r w:rsidR="00BB1E0C" w:rsidRPr="00F2415B">
        <w:rPr>
          <w:rFonts w:cstheme="minorHAnsi"/>
        </w:rPr>
        <w:t>wielki wezyr Kara Mustafa</w:t>
      </w:r>
      <w:r w:rsidR="00043AFF" w:rsidRPr="00F2415B">
        <w:rPr>
          <w:rFonts w:cstheme="minorHAnsi"/>
        </w:rPr>
        <w:t>.</w:t>
      </w:r>
    </w:p>
    <w:p w14:paraId="11670BD4" w14:textId="02DA288D" w:rsidR="003C73B8" w:rsidRPr="00F2415B" w:rsidRDefault="003C73B8" w:rsidP="0090432F">
      <w:pPr>
        <w:spacing w:after="120"/>
        <w:jc w:val="both"/>
        <w:rPr>
          <w:rFonts w:cstheme="minorHAnsi"/>
        </w:rPr>
      </w:pPr>
      <w:r w:rsidRPr="00F2415B">
        <w:rPr>
          <w:rFonts w:cstheme="minorHAnsi"/>
          <w:b/>
          <w:bCs/>
        </w:rPr>
        <w:t>Podstawa programowa</w:t>
      </w:r>
      <w:r w:rsidR="00C71F4B" w:rsidRPr="00F2415B">
        <w:rPr>
          <w:rFonts w:cstheme="minorHAnsi"/>
          <w:b/>
          <w:bCs/>
        </w:rPr>
        <w:t>:</w:t>
      </w:r>
      <w:r w:rsidRPr="00F2415B">
        <w:rPr>
          <w:rFonts w:cstheme="minorHAnsi"/>
        </w:rPr>
        <w:t xml:space="preserve"> historia: kl. 4 ( IV. 7), kl. 5-6: (II. 1; XI.1,4,5)</w:t>
      </w:r>
    </w:p>
    <w:p w14:paraId="393D8B6C" w14:textId="06524B3E" w:rsidR="003C73B8" w:rsidRPr="00F2415B" w:rsidRDefault="003C73B8" w:rsidP="0090432F">
      <w:pPr>
        <w:spacing w:after="120"/>
        <w:jc w:val="both"/>
        <w:rPr>
          <w:rFonts w:cstheme="minorHAnsi"/>
        </w:rPr>
      </w:pPr>
      <w:r w:rsidRPr="00F2415B">
        <w:rPr>
          <w:rFonts w:cstheme="minorHAnsi"/>
          <w:b/>
          <w:bCs/>
        </w:rPr>
        <w:t>Czas trwania lekcji:</w:t>
      </w:r>
      <w:r w:rsidRPr="00F2415B">
        <w:rPr>
          <w:rFonts w:cstheme="minorHAnsi"/>
        </w:rPr>
        <w:t xml:space="preserve"> 90 min </w:t>
      </w:r>
    </w:p>
    <w:p w14:paraId="5B24A1B5" w14:textId="20F0D478" w:rsidR="00DE1CC1" w:rsidRDefault="00153108" w:rsidP="0090432F">
      <w:pPr>
        <w:jc w:val="both"/>
        <w:rPr>
          <w:rFonts w:cstheme="minorHAnsi"/>
          <w:i/>
          <w:iCs/>
        </w:rPr>
      </w:pPr>
      <w:r w:rsidRPr="00F2415B">
        <w:rPr>
          <w:rFonts w:cstheme="minorHAnsi"/>
        </w:rPr>
        <w:t xml:space="preserve">Zajęcia odbywają się </w:t>
      </w:r>
      <w:bookmarkStart w:id="10" w:name="_Hlk198715514"/>
      <w:r w:rsidRPr="00F2415B">
        <w:rPr>
          <w:rFonts w:cstheme="minorHAnsi"/>
        </w:rPr>
        <w:t xml:space="preserve">w wybranych salach wystawy </w:t>
      </w:r>
      <w:r w:rsidR="008220FB" w:rsidRPr="00F2415B">
        <w:rPr>
          <w:rFonts w:cstheme="minorHAnsi"/>
        </w:rPr>
        <w:t>Namioty tureckie</w:t>
      </w:r>
      <w:r w:rsidRPr="00F2415B">
        <w:rPr>
          <w:rFonts w:cstheme="minorHAnsi"/>
        </w:rPr>
        <w:t xml:space="preserve"> (trasa Zamek II) oraz Skarbca Koronnego</w:t>
      </w:r>
      <w:r w:rsidR="003C73B8" w:rsidRPr="00F2415B">
        <w:rPr>
          <w:rFonts w:cstheme="minorHAnsi"/>
          <w:i/>
          <w:iCs/>
        </w:rPr>
        <w:t xml:space="preserve"> </w:t>
      </w:r>
      <w:bookmarkEnd w:id="10"/>
    </w:p>
    <w:p w14:paraId="6BAD6AB1" w14:textId="77777777" w:rsidR="00AF7742" w:rsidRPr="00F2415B" w:rsidRDefault="00AF7742" w:rsidP="0090432F">
      <w:pPr>
        <w:jc w:val="both"/>
        <w:rPr>
          <w:rFonts w:cstheme="minorHAnsi"/>
          <w:i/>
          <w:iCs/>
        </w:rPr>
      </w:pPr>
    </w:p>
    <w:p w14:paraId="25CF6CDC" w14:textId="3901ACA1" w:rsidR="00B109A3" w:rsidRPr="00AF7742" w:rsidRDefault="00B109A3" w:rsidP="00AF7742">
      <w:pPr>
        <w:pStyle w:val="Nagwek2"/>
        <w:numPr>
          <w:ilvl w:val="3"/>
          <w:numId w:val="24"/>
        </w:numPr>
        <w:ind w:left="426"/>
        <w:rPr>
          <w:rFonts w:asciiTheme="minorHAnsi" w:hAnsiTheme="minorHAnsi" w:cstheme="minorHAnsi"/>
          <w:b/>
          <w:bCs/>
          <w:sz w:val="24"/>
          <w:szCs w:val="24"/>
        </w:rPr>
      </w:pPr>
      <w:bookmarkStart w:id="11" w:name="_Toc222925607"/>
      <w:r w:rsidRPr="00AF7742">
        <w:rPr>
          <w:rFonts w:asciiTheme="minorHAnsi" w:hAnsiTheme="minorHAnsi" w:cstheme="minorHAnsi"/>
          <w:b/>
          <w:bCs/>
          <w:sz w:val="24"/>
          <w:szCs w:val="24"/>
        </w:rPr>
        <w:t>Wyprawa z królami po sławę</w:t>
      </w:r>
      <w:bookmarkEnd w:id="11"/>
      <w:r w:rsidRPr="00AF7742">
        <w:rPr>
          <w:rFonts w:asciiTheme="minorHAnsi" w:hAnsiTheme="minorHAnsi" w:cstheme="minorHAnsi"/>
          <w:b/>
          <w:bCs/>
          <w:sz w:val="24"/>
          <w:szCs w:val="24"/>
        </w:rPr>
        <w:t xml:space="preserve"> </w:t>
      </w:r>
    </w:p>
    <w:p w14:paraId="2190024D" w14:textId="5EF18A06" w:rsidR="00B109A3" w:rsidRDefault="00B109A3" w:rsidP="00B109A3">
      <w:pPr>
        <w:jc w:val="both"/>
        <w:rPr>
          <w:rFonts w:cstheme="minorHAnsi"/>
        </w:rPr>
      </w:pPr>
      <w:r w:rsidRPr="00B109A3">
        <w:rPr>
          <w:rFonts w:cstheme="minorHAnsi"/>
        </w:rPr>
        <w:t xml:space="preserve">Lekcja z elementami gry polecana uczniom </w:t>
      </w:r>
      <w:r w:rsidRPr="00F2415B">
        <w:rPr>
          <w:rFonts w:cstheme="minorHAnsi"/>
        </w:rPr>
        <w:t xml:space="preserve">z klas </w:t>
      </w:r>
      <w:r w:rsidR="00A4382C">
        <w:rPr>
          <w:rFonts w:cstheme="minorHAnsi"/>
        </w:rPr>
        <w:t>V</w:t>
      </w:r>
      <w:r w:rsidR="00D051F5">
        <w:rPr>
          <w:rFonts w:cstheme="minorHAnsi"/>
        </w:rPr>
        <w:t>I</w:t>
      </w:r>
      <w:r w:rsidR="00A4382C">
        <w:rPr>
          <w:rFonts w:cstheme="minorHAnsi"/>
        </w:rPr>
        <w:t>I</w:t>
      </w:r>
      <w:r w:rsidRPr="00F2415B">
        <w:rPr>
          <w:rFonts w:cstheme="minorHAnsi"/>
        </w:rPr>
        <w:t>–VIII szkół podstawowych</w:t>
      </w:r>
    </w:p>
    <w:p w14:paraId="2CB4F74D" w14:textId="77777777" w:rsidR="00B109A3" w:rsidRPr="00B109A3" w:rsidRDefault="00B109A3" w:rsidP="00B109A3">
      <w:pPr>
        <w:jc w:val="both"/>
        <w:rPr>
          <w:rFonts w:cstheme="minorHAnsi"/>
        </w:rPr>
      </w:pPr>
      <w:r w:rsidRPr="00B109A3">
        <w:rPr>
          <w:rFonts w:cstheme="minorHAnsi"/>
        </w:rPr>
        <w:t>Podczas zajęć klasa szkolna podzielona na mniejsze grupy wyruszy na samodzielne poszukiwanie śladów chwały polskiego oręża. Uczestnicy będą mogli zapoznać się z najważniejszymi militariami - świadkami królewskich triumfów, dowiedzą się w jaki sposób rozsławiano imię zwycięzcy w Europie oraz która z polskich formacji wojskowych budziła podziw cudzoziemców i obcych władców.</w:t>
      </w:r>
    </w:p>
    <w:p w14:paraId="358008B5" w14:textId="77777777" w:rsidR="00B109A3" w:rsidRPr="00B109A3" w:rsidRDefault="00B109A3" w:rsidP="00B109A3">
      <w:pPr>
        <w:jc w:val="both"/>
        <w:rPr>
          <w:rFonts w:cstheme="minorHAnsi"/>
        </w:rPr>
      </w:pPr>
      <w:r w:rsidRPr="00B109A3">
        <w:rPr>
          <w:rFonts w:cstheme="minorHAnsi"/>
          <w:b/>
          <w:bCs/>
        </w:rPr>
        <w:t>Słowa kluczowe:</w:t>
      </w:r>
      <w:r w:rsidRPr="00B109A3">
        <w:rPr>
          <w:rFonts w:cstheme="minorHAnsi"/>
        </w:rPr>
        <w:t xml:space="preserve"> buława, Chocim, Grunwald, husaria, koncerz, kałkan, Jan Kazimierz Waza, Jan III Sobieski, proporzec, miecz ceremonialny, medal Virtuti Militari. </w:t>
      </w:r>
    </w:p>
    <w:p w14:paraId="0BDAE964" w14:textId="77777777" w:rsidR="00B109A3" w:rsidRPr="00B109A3" w:rsidRDefault="00B109A3" w:rsidP="00B109A3">
      <w:pPr>
        <w:jc w:val="both"/>
        <w:rPr>
          <w:rFonts w:cstheme="minorHAnsi"/>
        </w:rPr>
      </w:pPr>
      <w:r w:rsidRPr="00B109A3">
        <w:rPr>
          <w:rFonts w:cstheme="minorHAnsi"/>
          <w:b/>
          <w:bCs/>
        </w:rPr>
        <w:t>Czas trwania lekcji:</w:t>
      </w:r>
      <w:r w:rsidRPr="00B109A3">
        <w:rPr>
          <w:rFonts w:cstheme="minorHAnsi"/>
        </w:rPr>
        <w:t xml:space="preserve"> 120 min </w:t>
      </w:r>
    </w:p>
    <w:p w14:paraId="68384870" w14:textId="77777777" w:rsidR="00B109A3" w:rsidRPr="00B109A3" w:rsidRDefault="00B109A3" w:rsidP="00B109A3">
      <w:pPr>
        <w:jc w:val="both"/>
        <w:rPr>
          <w:rFonts w:cstheme="minorHAnsi"/>
        </w:rPr>
      </w:pPr>
      <w:r w:rsidRPr="00B109A3">
        <w:rPr>
          <w:rFonts w:cstheme="minorHAnsi"/>
          <w:b/>
          <w:bCs/>
        </w:rPr>
        <w:lastRenderedPageBreak/>
        <w:t xml:space="preserve">Podstawa programowa: </w:t>
      </w:r>
      <w:r w:rsidRPr="00B109A3">
        <w:rPr>
          <w:rFonts w:cstheme="minorHAnsi"/>
        </w:rPr>
        <w:t>historia, zakres podstawowy: XII.5; XVIII.1; XXII.5., XXVI.4,5; XXVII.1, zakres rozszerzony: XII.1,5,6; XX.1,2; XXII.1,2,3; XXII.2; XXVI.3,4; XXVIII.2.</w:t>
      </w:r>
    </w:p>
    <w:p w14:paraId="4AC5D53C" w14:textId="2830B508" w:rsidR="00F13327" w:rsidRDefault="00F13327" w:rsidP="0E10DF42">
      <w:pPr>
        <w:jc w:val="both"/>
        <w:rPr>
          <w:rFonts w:cstheme="minorHAnsi"/>
        </w:rPr>
      </w:pPr>
      <w:r w:rsidRPr="00F2415B">
        <w:rPr>
          <w:rFonts w:cstheme="minorHAnsi"/>
        </w:rPr>
        <w:t>Zajęcia odbywają się w wybranych salach Zbrojowni oraz Skarbca Koronnego</w:t>
      </w:r>
    </w:p>
    <w:p w14:paraId="65718CBA" w14:textId="34A0982E" w:rsidR="00DE6117" w:rsidRPr="004B3DAF" w:rsidRDefault="00DE6117" w:rsidP="0E10DF42">
      <w:pPr>
        <w:jc w:val="both"/>
        <w:rPr>
          <w:rFonts w:cstheme="minorHAnsi"/>
        </w:rPr>
      </w:pPr>
      <w:r w:rsidRPr="00DE6117">
        <w:rPr>
          <w:rFonts w:cstheme="minorHAnsi"/>
        </w:rPr>
        <w:t>maksymalna liczba uczestników: 17</w:t>
      </w:r>
    </w:p>
    <w:p w14:paraId="07443B9E" w14:textId="566C7FAD" w:rsidR="15D0BD9B" w:rsidRPr="00F2415B" w:rsidRDefault="15D0BD9B" w:rsidP="00F2415B">
      <w:pPr>
        <w:pStyle w:val="Nagwek2"/>
        <w:numPr>
          <w:ilvl w:val="3"/>
          <w:numId w:val="24"/>
        </w:numPr>
        <w:ind w:left="426"/>
        <w:rPr>
          <w:rFonts w:asciiTheme="minorHAnsi" w:hAnsiTheme="minorHAnsi" w:cstheme="minorHAnsi"/>
          <w:b/>
          <w:bCs/>
          <w:sz w:val="24"/>
          <w:szCs w:val="24"/>
        </w:rPr>
      </w:pPr>
      <w:bookmarkStart w:id="12" w:name="_Toc222925608"/>
      <w:r w:rsidRPr="00F2415B">
        <w:rPr>
          <w:rFonts w:asciiTheme="minorHAnsi" w:hAnsiTheme="minorHAnsi" w:cstheme="minorHAnsi"/>
          <w:b/>
          <w:bCs/>
          <w:sz w:val="24"/>
          <w:szCs w:val="24"/>
        </w:rPr>
        <w:t>Piękno oręża</w:t>
      </w:r>
      <w:bookmarkEnd w:id="12"/>
    </w:p>
    <w:p w14:paraId="71637F0F" w14:textId="2C69A5C3" w:rsidR="15D0BD9B" w:rsidRPr="00F2415B" w:rsidRDefault="15D0BD9B" w:rsidP="0E10DF42">
      <w:pPr>
        <w:spacing w:after="120"/>
        <w:jc w:val="both"/>
        <w:rPr>
          <w:rFonts w:cstheme="minorHAnsi"/>
        </w:rPr>
      </w:pPr>
      <w:r w:rsidRPr="00F2415B">
        <w:rPr>
          <w:rFonts w:cstheme="minorHAnsi"/>
        </w:rPr>
        <w:t>Lekcja polecana uczniom z klas IV–VIII szkół podstawowych</w:t>
      </w:r>
    </w:p>
    <w:p w14:paraId="5C4D6653" w14:textId="0AE7F028" w:rsidR="6AFE338B" w:rsidRPr="00F2415B" w:rsidRDefault="0053038A" w:rsidP="0E10DF42">
      <w:pPr>
        <w:jc w:val="both"/>
        <w:rPr>
          <w:rFonts w:cstheme="minorHAnsi"/>
        </w:rPr>
      </w:pPr>
      <w:r w:rsidRPr="00F2415B">
        <w:rPr>
          <w:rFonts w:eastAsia="Calibri" w:cstheme="minorHAnsi"/>
        </w:rPr>
        <w:t>L</w:t>
      </w:r>
      <w:r w:rsidR="6AFE338B" w:rsidRPr="00F2415B">
        <w:rPr>
          <w:rFonts w:eastAsia="Calibri" w:cstheme="minorHAnsi"/>
        </w:rPr>
        <w:t>ekcja odkrywa artystyczne oblicze broni i zbroi – od misternie zdobionych mieczy po bogato dekorowane zbroje królewskie i paradne szable. Uczestnicy poznają techniki zdobienia metalu, tajniki pracy dawnych płatnerzy, złotników i rusznikarzy, a także symboliczne znaczenie ornamentów i</w:t>
      </w:r>
      <w:r w:rsidR="001D5F61" w:rsidRPr="00F2415B">
        <w:rPr>
          <w:rFonts w:eastAsia="Calibri" w:cstheme="minorHAnsi"/>
        </w:rPr>
        <w:t> </w:t>
      </w:r>
      <w:r w:rsidR="6AFE338B" w:rsidRPr="00F2415B">
        <w:rPr>
          <w:rFonts w:eastAsia="Calibri" w:cstheme="minorHAnsi"/>
        </w:rPr>
        <w:t>trofeów wojennych. W czasie spotkania przyglądamy się najcenniejszym obiektom ze Zbrojowni i</w:t>
      </w:r>
      <w:r w:rsidR="001D5F61" w:rsidRPr="00F2415B">
        <w:rPr>
          <w:rFonts w:eastAsia="Calibri" w:cstheme="minorHAnsi"/>
        </w:rPr>
        <w:t> </w:t>
      </w:r>
      <w:r w:rsidR="6AFE338B" w:rsidRPr="00F2415B">
        <w:rPr>
          <w:rFonts w:eastAsia="Calibri" w:cstheme="minorHAnsi"/>
        </w:rPr>
        <w:t>Skarbca Koronnego, pokazując, że oręż mógł być nie tylko narzędziem walki, lecz także wyrazem prestiżu, kunsztu i artystycznej wrażliwości epoki.</w:t>
      </w:r>
    </w:p>
    <w:p w14:paraId="017ACCE6" w14:textId="1CEFEE56" w:rsidR="7E00B1C4" w:rsidRPr="00F2415B" w:rsidRDefault="7E00B1C4" w:rsidP="0E10DF42">
      <w:pPr>
        <w:jc w:val="both"/>
        <w:rPr>
          <w:rFonts w:cstheme="minorHAnsi"/>
        </w:rPr>
      </w:pPr>
      <w:r w:rsidRPr="00F2415B">
        <w:rPr>
          <w:rFonts w:cstheme="minorHAnsi"/>
          <w:b/>
          <w:bCs/>
        </w:rPr>
        <w:t>Słowa kluczowe:</w:t>
      </w:r>
      <w:r w:rsidRPr="00F2415B">
        <w:rPr>
          <w:rFonts w:cstheme="minorHAnsi"/>
        </w:rPr>
        <w:t xml:space="preserve"> </w:t>
      </w:r>
      <w:r w:rsidR="119DC2C7" w:rsidRPr="00F2415B">
        <w:rPr>
          <w:rFonts w:cstheme="minorHAnsi"/>
        </w:rPr>
        <w:t xml:space="preserve">techniki zdobienia, </w:t>
      </w:r>
      <w:r w:rsidRPr="00F2415B">
        <w:rPr>
          <w:rFonts w:cstheme="minorHAnsi"/>
        </w:rPr>
        <w:t>złotnictwo, m</w:t>
      </w:r>
      <w:r w:rsidR="23850111" w:rsidRPr="00F2415B">
        <w:rPr>
          <w:rFonts w:cstheme="minorHAnsi"/>
        </w:rPr>
        <w:t>ilitaria</w:t>
      </w:r>
      <w:r w:rsidRPr="00F2415B">
        <w:rPr>
          <w:rFonts w:cstheme="minorHAnsi"/>
        </w:rPr>
        <w:t>, rzemiosło, warsztat</w:t>
      </w:r>
      <w:r w:rsidR="7FCCB6C1" w:rsidRPr="00F2415B">
        <w:rPr>
          <w:rFonts w:cstheme="minorHAnsi"/>
        </w:rPr>
        <w:t xml:space="preserve">, zbroja, broń palna, inkrustacja, </w:t>
      </w:r>
      <w:r w:rsidR="72CB259C" w:rsidRPr="00F2415B">
        <w:rPr>
          <w:rFonts w:cstheme="minorHAnsi"/>
        </w:rPr>
        <w:t>zbroje husarskie</w:t>
      </w:r>
    </w:p>
    <w:p w14:paraId="366C2CBD" w14:textId="3886A180" w:rsidR="7E00B1C4" w:rsidRPr="00F2415B" w:rsidRDefault="7E00B1C4" w:rsidP="0E10DF42">
      <w:pPr>
        <w:jc w:val="both"/>
        <w:rPr>
          <w:rFonts w:cstheme="minorHAnsi"/>
        </w:rPr>
      </w:pPr>
      <w:r w:rsidRPr="00F2415B">
        <w:rPr>
          <w:rFonts w:cstheme="minorHAnsi"/>
          <w:b/>
          <w:bCs/>
        </w:rPr>
        <w:t>Podstawa programowa:</w:t>
      </w:r>
      <w:r w:rsidRPr="00F2415B">
        <w:rPr>
          <w:rFonts w:cstheme="minorHAnsi"/>
        </w:rPr>
        <w:t xml:space="preserve"> plastyka </w:t>
      </w:r>
      <w:r w:rsidR="22670D63" w:rsidRPr="00F2415B">
        <w:rPr>
          <w:rFonts w:cstheme="minorHAnsi"/>
        </w:rPr>
        <w:t>kl. V-VII (I.1, I.3, II.1, II.2, III.1, III.4, III.5, III.7)</w:t>
      </w:r>
    </w:p>
    <w:p w14:paraId="69C64409" w14:textId="726383BB" w:rsidR="7E00B1C4" w:rsidRPr="00F2415B" w:rsidRDefault="7E00B1C4" w:rsidP="0E10DF42">
      <w:pPr>
        <w:jc w:val="both"/>
        <w:rPr>
          <w:rFonts w:cstheme="minorHAnsi"/>
        </w:rPr>
      </w:pPr>
      <w:r w:rsidRPr="00F2415B">
        <w:rPr>
          <w:rFonts w:cstheme="minorHAnsi"/>
          <w:b/>
          <w:bCs/>
        </w:rPr>
        <w:t>Czas trwania lekcji:</w:t>
      </w:r>
      <w:r w:rsidRPr="00F2415B">
        <w:rPr>
          <w:rFonts w:cstheme="minorHAnsi"/>
        </w:rPr>
        <w:t xml:space="preserve"> 60 min</w:t>
      </w:r>
    </w:p>
    <w:p w14:paraId="7F7CBC8C" w14:textId="767CECEB" w:rsidR="7E00B1C4" w:rsidRDefault="7E00B1C4" w:rsidP="0E10DF42">
      <w:pPr>
        <w:jc w:val="both"/>
        <w:rPr>
          <w:rFonts w:cstheme="minorHAnsi"/>
        </w:rPr>
      </w:pPr>
      <w:r w:rsidRPr="00F2415B">
        <w:rPr>
          <w:rFonts w:cstheme="minorHAnsi"/>
        </w:rPr>
        <w:t>Zajęcia odbywają się w wybranych salach Zbrojowni oraz Skarbca Koronnego</w:t>
      </w:r>
    </w:p>
    <w:p w14:paraId="25B5403B" w14:textId="649CFB29" w:rsidR="00DE6117" w:rsidRPr="00F2415B" w:rsidRDefault="00DE6117" w:rsidP="0E10DF42">
      <w:pPr>
        <w:jc w:val="both"/>
        <w:rPr>
          <w:rFonts w:cstheme="minorHAnsi"/>
          <w:i/>
          <w:iCs/>
        </w:rPr>
      </w:pPr>
      <w:r w:rsidRPr="00DE6117">
        <w:rPr>
          <w:rFonts w:cstheme="minorHAnsi"/>
          <w:i/>
          <w:iCs/>
        </w:rPr>
        <w:t>maksymalna liczba uczestników: 17</w:t>
      </w:r>
    </w:p>
    <w:p w14:paraId="1BC3D554" w14:textId="77777777" w:rsidR="00AD5DF2" w:rsidRPr="00AF7742" w:rsidRDefault="00AD5DF2" w:rsidP="00AF7742">
      <w:pPr>
        <w:spacing w:after="0"/>
        <w:jc w:val="both"/>
        <w:rPr>
          <w:rFonts w:cstheme="minorHAnsi"/>
          <w:i/>
          <w:iCs/>
          <w:sz w:val="10"/>
          <w:szCs w:val="10"/>
        </w:rPr>
      </w:pPr>
    </w:p>
    <w:p w14:paraId="5A4278B8" w14:textId="5F655497" w:rsidR="2603D548" w:rsidRPr="00F2415B" w:rsidRDefault="2603D548" w:rsidP="00F2415B">
      <w:pPr>
        <w:pStyle w:val="Nagwek2"/>
        <w:numPr>
          <w:ilvl w:val="3"/>
          <w:numId w:val="24"/>
        </w:numPr>
        <w:ind w:left="426"/>
        <w:rPr>
          <w:rFonts w:asciiTheme="minorHAnsi" w:eastAsia="Calibri" w:hAnsiTheme="minorHAnsi" w:cstheme="minorHAnsi"/>
          <w:b/>
          <w:bCs/>
          <w:sz w:val="24"/>
          <w:szCs w:val="24"/>
        </w:rPr>
      </w:pPr>
      <w:bookmarkStart w:id="13" w:name="_Toc222925609"/>
      <w:r w:rsidRPr="00F2415B">
        <w:rPr>
          <w:rFonts w:asciiTheme="minorHAnsi" w:eastAsia="Calibri" w:hAnsiTheme="minorHAnsi" w:cstheme="minorHAnsi"/>
          <w:b/>
          <w:bCs/>
          <w:sz w:val="24"/>
          <w:szCs w:val="24"/>
        </w:rPr>
        <w:t xml:space="preserve">Rycerz – </w:t>
      </w:r>
      <w:r w:rsidR="0053038A" w:rsidRPr="00F2415B">
        <w:rPr>
          <w:rFonts w:asciiTheme="minorHAnsi" w:eastAsia="Calibri" w:hAnsiTheme="minorHAnsi" w:cstheme="minorHAnsi"/>
          <w:b/>
          <w:bCs/>
          <w:sz w:val="24"/>
          <w:szCs w:val="24"/>
        </w:rPr>
        <w:t>h</w:t>
      </w:r>
      <w:r w:rsidRPr="00F2415B">
        <w:rPr>
          <w:rFonts w:asciiTheme="minorHAnsi" w:eastAsia="Calibri" w:hAnsiTheme="minorHAnsi" w:cstheme="minorHAnsi"/>
          <w:b/>
          <w:bCs/>
          <w:sz w:val="24"/>
          <w:szCs w:val="24"/>
        </w:rPr>
        <w:t xml:space="preserve">usarz – </w:t>
      </w:r>
      <w:r w:rsidR="0053038A" w:rsidRPr="00F2415B">
        <w:rPr>
          <w:rFonts w:asciiTheme="minorHAnsi" w:eastAsia="Calibri" w:hAnsiTheme="minorHAnsi" w:cstheme="minorHAnsi"/>
          <w:b/>
          <w:bCs/>
          <w:sz w:val="24"/>
          <w:szCs w:val="24"/>
        </w:rPr>
        <w:t>s</w:t>
      </w:r>
      <w:r w:rsidRPr="00F2415B">
        <w:rPr>
          <w:rFonts w:asciiTheme="minorHAnsi" w:eastAsia="Calibri" w:hAnsiTheme="minorHAnsi" w:cstheme="minorHAnsi"/>
          <w:b/>
          <w:bCs/>
          <w:sz w:val="24"/>
          <w:szCs w:val="24"/>
        </w:rPr>
        <w:t>zlachcic</w:t>
      </w:r>
      <w:bookmarkEnd w:id="13"/>
    </w:p>
    <w:p w14:paraId="1D78C377" w14:textId="63FC1355" w:rsidR="2603D548" w:rsidRPr="00F2415B" w:rsidRDefault="2603D548" w:rsidP="0E10DF42">
      <w:pPr>
        <w:jc w:val="both"/>
        <w:rPr>
          <w:rFonts w:cstheme="minorHAnsi"/>
        </w:rPr>
      </w:pPr>
      <w:r w:rsidRPr="00F2415B">
        <w:rPr>
          <w:rFonts w:cstheme="minorHAnsi"/>
        </w:rPr>
        <w:t>Lekcja polecana uczniom z klas IV–VIII szkół podstawowych</w:t>
      </w:r>
    </w:p>
    <w:p w14:paraId="2EFE9100" w14:textId="26723498" w:rsidR="2603D548" w:rsidRPr="00F2415B" w:rsidRDefault="2603D548" w:rsidP="0E10DF42">
      <w:pPr>
        <w:jc w:val="both"/>
        <w:rPr>
          <w:rFonts w:cstheme="minorHAnsi"/>
        </w:rPr>
      </w:pPr>
      <w:r w:rsidRPr="00F2415B">
        <w:rPr>
          <w:rFonts w:eastAsia="Calibri" w:cstheme="minorHAnsi"/>
        </w:rPr>
        <w:t>Podczas lekcji uczestnicy przyjrzą się, jak zmieniało się oblicze wojownika od czasów średniowiecznych rycerzy po skrzydlatego husarza i dumną szlachtę Rzeczypospolitej. Analizując uzbrojenie, taktykę i</w:t>
      </w:r>
      <w:r w:rsidR="00641901" w:rsidRPr="00F2415B">
        <w:rPr>
          <w:rFonts w:eastAsia="Calibri" w:cstheme="minorHAnsi"/>
        </w:rPr>
        <w:t> </w:t>
      </w:r>
      <w:r w:rsidRPr="00F2415B">
        <w:rPr>
          <w:rFonts w:eastAsia="Calibri" w:cstheme="minorHAnsi"/>
        </w:rPr>
        <w:t>społeczne znaczenie stanu rycerskiego, odkryjemy, jak rzemiosło wojenne ewoluowało w kierunku nowoczesnej sztuki militarnej i jak dawna elita wojowników przekształciła się w warstwę ziemiańską – obrońców nie tylko granic, ale i tradycji oraz wartości obywatelskich. Lekcja łączy historię oręża</w:t>
      </w:r>
      <w:r w:rsidR="00641901" w:rsidRPr="00F2415B">
        <w:rPr>
          <w:rFonts w:eastAsia="Calibri" w:cstheme="minorHAnsi"/>
        </w:rPr>
        <w:t xml:space="preserve"> z </w:t>
      </w:r>
      <w:r w:rsidRPr="00F2415B">
        <w:rPr>
          <w:rFonts w:eastAsia="Calibri" w:cstheme="minorHAnsi"/>
        </w:rPr>
        <w:t>refleksją nad przemianą rycerskiego etosu w kulturę szlachecką.</w:t>
      </w:r>
    </w:p>
    <w:p w14:paraId="5532E99B" w14:textId="0F67E6E9" w:rsidR="2603D548" w:rsidRPr="00F2415B" w:rsidRDefault="2603D548" w:rsidP="0E10DF42">
      <w:pPr>
        <w:jc w:val="both"/>
        <w:rPr>
          <w:rFonts w:cstheme="minorHAnsi"/>
        </w:rPr>
      </w:pPr>
      <w:r w:rsidRPr="00F2415B">
        <w:rPr>
          <w:rFonts w:cstheme="minorHAnsi"/>
          <w:b/>
          <w:bCs/>
        </w:rPr>
        <w:t>Słowa kluczowe</w:t>
      </w:r>
      <w:r w:rsidRPr="00F2415B">
        <w:rPr>
          <w:rFonts w:cstheme="minorHAnsi"/>
        </w:rPr>
        <w:t>: rycerstwo, husaria, szlachta, wojna, konie, szabla, broń palna, sztuka wojenna, pospolite ruszenie, wojsko zaciężne, kodeks rycerski</w:t>
      </w:r>
    </w:p>
    <w:p w14:paraId="3341BAEF" w14:textId="3A594FC7" w:rsidR="2603D548" w:rsidRPr="00F2415B" w:rsidRDefault="2603D548" w:rsidP="0E10DF42">
      <w:pPr>
        <w:jc w:val="both"/>
        <w:rPr>
          <w:rFonts w:cstheme="minorHAnsi"/>
        </w:rPr>
      </w:pPr>
      <w:r w:rsidRPr="00F2415B">
        <w:rPr>
          <w:rFonts w:cstheme="minorHAnsi"/>
          <w:b/>
          <w:bCs/>
        </w:rPr>
        <w:t>Podstawa programowa</w:t>
      </w:r>
      <w:r w:rsidR="1CBD8F16" w:rsidRPr="00F2415B">
        <w:rPr>
          <w:rFonts w:cstheme="minorHAnsi"/>
          <w:b/>
          <w:bCs/>
        </w:rPr>
        <w:t>:</w:t>
      </w:r>
      <w:r w:rsidRPr="00F2415B">
        <w:rPr>
          <w:rFonts w:cstheme="minorHAnsi"/>
          <w:b/>
          <w:bCs/>
        </w:rPr>
        <w:t xml:space="preserve"> </w:t>
      </w:r>
      <w:r w:rsidRPr="00F2415B">
        <w:rPr>
          <w:rFonts w:cstheme="minorHAnsi"/>
        </w:rPr>
        <w:t>historia kl. IV</w:t>
      </w:r>
      <w:r w:rsidRPr="00F2415B">
        <w:rPr>
          <w:rFonts w:cstheme="minorHAnsi"/>
          <w:b/>
          <w:bCs/>
        </w:rPr>
        <w:t xml:space="preserve"> </w:t>
      </w:r>
      <w:r w:rsidRPr="00F2415B">
        <w:rPr>
          <w:rFonts w:cstheme="minorHAnsi"/>
        </w:rPr>
        <w:t>(</w:t>
      </w:r>
      <w:r w:rsidR="5C07D695" w:rsidRPr="00F2415B">
        <w:rPr>
          <w:rFonts w:cstheme="minorHAnsi"/>
        </w:rPr>
        <w:t xml:space="preserve">I.4, I.5, III.3, </w:t>
      </w:r>
      <w:r w:rsidRPr="00F2415B">
        <w:rPr>
          <w:rFonts w:cstheme="minorHAnsi"/>
        </w:rPr>
        <w:t>IV.</w:t>
      </w:r>
      <w:r w:rsidR="618A05C5" w:rsidRPr="00F2415B">
        <w:rPr>
          <w:rFonts w:cstheme="minorHAnsi"/>
        </w:rPr>
        <w:t>4, 6</w:t>
      </w:r>
      <w:r w:rsidRPr="00F2415B">
        <w:rPr>
          <w:rFonts w:cstheme="minorHAnsi"/>
        </w:rPr>
        <w:t>)</w:t>
      </w:r>
      <w:r w:rsidR="47B48484" w:rsidRPr="00F2415B">
        <w:rPr>
          <w:rFonts w:cstheme="minorHAnsi"/>
        </w:rPr>
        <w:t xml:space="preserve">, kl. V </w:t>
      </w:r>
      <w:r w:rsidR="0EE23A45" w:rsidRPr="00F2415B">
        <w:rPr>
          <w:rFonts w:cstheme="minorHAnsi"/>
        </w:rPr>
        <w:t>(VII.5, VII.6, VII.7, IX.4, IX.5, IX.6, XI.1, XI.4, X</w:t>
      </w:r>
      <w:r w:rsidR="5CAE3743" w:rsidRPr="00F2415B">
        <w:rPr>
          <w:rFonts w:cstheme="minorHAnsi"/>
        </w:rPr>
        <w:t>I.5</w:t>
      </w:r>
      <w:r w:rsidR="0EE23A45" w:rsidRPr="00F2415B">
        <w:rPr>
          <w:rFonts w:cstheme="minorHAnsi"/>
        </w:rPr>
        <w:t>)</w:t>
      </w:r>
    </w:p>
    <w:p w14:paraId="21A6599E" w14:textId="33CED419" w:rsidR="2603D548" w:rsidRPr="00F2415B" w:rsidRDefault="2603D548" w:rsidP="0E10DF42">
      <w:pPr>
        <w:jc w:val="both"/>
        <w:rPr>
          <w:rFonts w:cstheme="minorHAnsi"/>
        </w:rPr>
      </w:pPr>
      <w:r w:rsidRPr="00F2415B">
        <w:rPr>
          <w:rFonts w:cstheme="minorHAnsi"/>
          <w:b/>
          <w:bCs/>
        </w:rPr>
        <w:t>Czas trwania lekcji:</w:t>
      </w:r>
      <w:r w:rsidRPr="00F2415B">
        <w:rPr>
          <w:rFonts w:cstheme="minorHAnsi"/>
        </w:rPr>
        <w:t xml:space="preserve"> 90 min.</w:t>
      </w:r>
    </w:p>
    <w:p w14:paraId="26DC07AD" w14:textId="6499387F" w:rsidR="2603D548" w:rsidRDefault="2603D548" w:rsidP="0E10DF42">
      <w:pPr>
        <w:jc w:val="both"/>
        <w:rPr>
          <w:rFonts w:cstheme="minorHAnsi"/>
        </w:rPr>
      </w:pPr>
      <w:r w:rsidRPr="00F2415B">
        <w:rPr>
          <w:rFonts w:cstheme="minorHAnsi"/>
        </w:rPr>
        <w:t>Zajęcia odbywają się w wybranych salach Zbrojowni i Reprezentacyjnych Komnat Królewskich (trasa Zamek II)</w:t>
      </w:r>
    </w:p>
    <w:p w14:paraId="6F3055FD" w14:textId="6FDEF4A4" w:rsidR="00DE6117" w:rsidRPr="00F2415B" w:rsidRDefault="00DE6117" w:rsidP="0E10DF42">
      <w:pPr>
        <w:jc w:val="both"/>
        <w:rPr>
          <w:rFonts w:cstheme="minorHAnsi"/>
        </w:rPr>
      </w:pPr>
      <w:r w:rsidRPr="00DE6117">
        <w:rPr>
          <w:rFonts w:cstheme="minorHAnsi"/>
        </w:rPr>
        <w:t>maksymalna liczba uczestników: 17</w:t>
      </w:r>
    </w:p>
    <w:p w14:paraId="0784A213" w14:textId="5549661F" w:rsidR="0E10DF42" w:rsidRPr="00AF7742" w:rsidRDefault="0E10DF42" w:rsidP="00AF7742">
      <w:pPr>
        <w:spacing w:after="0"/>
        <w:jc w:val="both"/>
        <w:rPr>
          <w:rFonts w:cstheme="minorHAnsi"/>
          <w:i/>
          <w:iCs/>
          <w:sz w:val="10"/>
          <w:szCs w:val="10"/>
        </w:rPr>
      </w:pPr>
    </w:p>
    <w:p w14:paraId="4BE056FF" w14:textId="335F645A" w:rsidR="003C73B8" w:rsidRPr="00F2415B" w:rsidRDefault="003C73B8" w:rsidP="00F2415B">
      <w:pPr>
        <w:pStyle w:val="Nagwek2"/>
        <w:numPr>
          <w:ilvl w:val="3"/>
          <w:numId w:val="24"/>
        </w:numPr>
        <w:ind w:left="426"/>
        <w:rPr>
          <w:rFonts w:asciiTheme="minorHAnsi" w:hAnsiTheme="minorHAnsi" w:cstheme="minorHAnsi"/>
          <w:b/>
          <w:bCs/>
          <w:sz w:val="24"/>
          <w:szCs w:val="24"/>
        </w:rPr>
      </w:pPr>
      <w:bookmarkStart w:id="14" w:name="_Toc222925610"/>
      <w:r w:rsidRPr="00F2415B">
        <w:rPr>
          <w:rFonts w:asciiTheme="minorHAnsi" w:hAnsiTheme="minorHAnsi" w:cstheme="minorHAnsi"/>
          <w:b/>
          <w:bCs/>
          <w:sz w:val="24"/>
          <w:szCs w:val="24"/>
        </w:rPr>
        <w:t>Ceremonie królewskie</w:t>
      </w:r>
      <w:bookmarkEnd w:id="14"/>
      <w:r w:rsidRPr="00F2415B">
        <w:rPr>
          <w:rFonts w:asciiTheme="minorHAnsi" w:hAnsiTheme="minorHAnsi" w:cstheme="minorHAnsi"/>
          <w:b/>
          <w:bCs/>
          <w:sz w:val="24"/>
          <w:szCs w:val="24"/>
        </w:rPr>
        <w:t xml:space="preserve"> </w:t>
      </w:r>
    </w:p>
    <w:p w14:paraId="787656B7" w14:textId="77777777" w:rsidR="003C73B8" w:rsidRPr="00F2415B" w:rsidRDefault="003C73B8" w:rsidP="0090432F">
      <w:pPr>
        <w:spacing w:after="120"/>
        <w:jc w:val="both"/>
        <w:rPr>
          <w:rFonts w:cstheme="minorHAnsi"/>
        </w:rPr>
      </w:pPr>
      <w:r w:rsidRPr="00F2415B">
        <w:rPr>
          <w:rFonts w:cstheme="minorHAnsi"/>
        </w:rPr>
        <w:t xml:space="preserve">Lekcja polecana uczniom z klas VI-VIII szkół podstawowych </w:t>
      </w:r>
    </w:p>
    <w:p w14:paraId="6EE9A1C4" w14:textId="77777777" w:rsidR="003C73B8" w:rsidRPr="00F2415B" w:rsidRDefault="003C73B8" w:rsidP="0090432F">
      <w:pPr>
        <w:spacing w:after="120"/>
        <w:jc w:val="both"/>
        <w:rPr>
          <w:rFonts w:cstheme="minorHAnsi"/>
        </w:rPr>
      </w:pPr>
      <w:r w:rsidRPr="00F2415B">
        <w:rPr>
          <w:rFonts w:cstheme="minorHAnsi"/>
        </w:rPr>
        <w:t xml:space="preserve">Panowanie królewskie miało różne oblicza. Poza ucztami, turniejami i zabawami, każdy monarcha miał również obowiązki świeckie i sakralne. Życie regulowane było przez liczne ceremonie, o których </w:t>
      </w:r>
      <w:r w:rsidRPr="00F2415B">
        <w:rPr>
          <w:rFonts w:cstheme="minorHAnsi"/>
        </w:rPr>
        <w:lastRenderedPageBreak/>
        <w:t>opowiemy Wam w trakcie tej lekcji. Dowiecie się, jak przebiegał ślub, koronacja, a także pogrzeb, obserwując zabytki będące świadkami tych ważnych wydarzeń.</w:t>
      </w:r>
    </w:p>
    <w:p w14:paraId="13EFBCA4" w14:textId="4E32F666" w:rsidR="003C73B8" w:rsidRPr="00F2415B" w:rsidRDefault="003C73B8" w:rsidP="0090432F">
      <w:pPr>
        <w:spacing w:after="120"/>
        <w:jc w:val="both"/>
        <w:rPr>
          <w:rFonts w:cstheme="minorHAnsi"/>
        </w:rPr>
      </w:pPr>
      <w:r w:rsidRPr="00F2415B">
        <w:rPr>
          <w:rFonts w:cstheme="minorHAnsi"/>
          <w:b/>
          <w:bCs/>
        </w:rPr>
        <w:t>Słowa kluczowe:</w:t>
      </w:r>
      <w:r w:rsidRPr="00F2415B">
        <w:rPr>
          <w:rFonts w:cstheme="minorHAnsi"/>
        </w:rPr>
        <w:t xml:space="preserve"> ceremonie, koronacja, </w:t>
      </w:r>
      <w:r w:rsidR="009330C6" w:rsidRPr="00F2415B">
        <w:rPr>
          <w:rFonts w:cstheme="minorHAnsi"/>
        </w:rPr>
        <w:t>Kazimierz Wielki,</w:t>
      </w:r>
      <w:r w:rsidR="009330C6" w:rsidRPr="00F2415B">
        <w:rPr>
          <w:rFonts w:cstheme="minorHAnsi"/>
          <w:u w:val="words"/>
        </w:rPr>
        <w:t xml:space="preserve"> </w:t>
      </w:r>
      <w:r w:rsidR="009330C6" w:rsidRPr="00F2415B">
        <w:rPr>
          <w:rFonts w:cstheme="minorHAnsi"/>
        </w:rPr>
        <w:t>pogrzeb</w:t>
      </w:r>
      <w:r w:rsidR="009330C6" w:rsidRPr="00F2415B">
        <w:rPr>
          <w:rFonts w:cstheme="minorHAnsi"/>
          <w:u w:val="words"/>
        </w:rPr>
        <w:t xml:space="preserve">, </w:t>
      </w:r>
      <w:r w:rsidRPr="00F2415B">
        <w:rPr>
          <w:rFonts w:cstheme="minorHAnsi"/>
        </w:rPr>
        <w:t>Szczerbiec, ślub, Zygmunt III Waza, Zygmunt II August</w:t>
      </w:r>
      <w:r w:rsidR="00043AFF" w:rsidRPr="00F2415B">
        <w:rPr>
          <w:rFonts w:cstheme="minorHAnsi"/>
        </w:rPr>
        <w:t>.</w:t>
      </w:r>
    </w:p>
    <w:p w14:paraId="6F248A5C" w14:textId="19D431F3" w:rsidR="003C73B8" w:rsidRPr="00F2415B" w:rsidRDefault="003C73B8" w:rsidP="0090432F">
      <w:pPr>
        <w:spacing w:after="120"/>
        <w:jc w:val="both"/>
        <w:rPr>
          <w:rFonts w:cstheme="minorHAnsi"/>
        </w:rPr>
      </w:pPr>
      <w:r w:rsidRPr="00F2415B">
        <w:rPr>
          <w:rFonts w:cstheme="minorHAnsi"/>
          <w:b/>
          <w:bCs/>
        </w:rPr>
        <w:t>Podstawa programowa</w:t>
      </w:r>
      <w:r w:rsidR="003A5A40" w:rsidRPr="00F2415B">
        <w:rPr>
          <w:rFonts w:cstheme="minorHAnsi"/>
          <w:b/>
          <w:bCs/>
        </w:rPr>
        <w:t>:</w:t>
      </w:r>
      <w:r w:rsidRPr="00F2415B">
        <w:rPr>
          <w:rFonts w:cstheme="minorHAnsi"/>
        </w:rPr>
        <w:t xml:space="preserve"> historia VI-VIII (</w:t>
      </w:r>
      <w:r w:rsidR="75F6B303" w:rsidRPr="00F2415B">
        <w:rPr>
          <w:rFonts w:cstheme="minorHAnsi"/>
        </w:rPr>
        <w:t>I</w:t>
      </w:r>
      <w:r w:rsidRPr="00F2415B">
        <w:rPr>
          <w:rFonts w:cstheme="minorHAnsi"/>
        </w:rPr>
        <w:t>.</w:t>
      </w:r>
      <w:r w:rsidR="396B5DAC" w:rsidRPr="00F2415B">
        <w:rPr>
          <w:rFonts w:cstheme="minorHAnsi"/>
        </w:rPr>
        <w:t xml:space="preserve"> </w:t>
      </w:r>
      <w:r w:rsidRPr="00F2415B">
        <w:rPr>
          <w:rFonts w:cstheme="minorHAnsi"/>
        </w:rPr>
        <w:t xml:space="preserve">1, I.2, I.3, X. 2) </w:t>
      </w:r>
    </w:p>
    <w:p w14:paraId="67DCE0C2" w14:textId="62EFA460" w:rsidR="003C73B8" w:rsidRPr="00F2415B" w:rsidRDefault="003C73B8" w:rsidP="0090432F">
      <w:pPr>
        <w:spacing w:after="120"/>
        <w:jc w:val="both"/>
        <w:rPr>
          <w:rFonts w:cstheme="minorHAnsi"/>
        </w:rPr>
      </w:pPr>
      <w:r w:rsidRPr="00F2415B">
        <w:rPr>
          <w:rFonts w:cstheme="minorHAnsi"/>
          <w:b/>
          <w:bCs/>
        </w:rPr>
        <w:t>Czas trwania:</w:t>
      </w:r>
      <w:r w:rsidRPr="00F2415B">
        <w:rPr>
          <w:rFonts w:cstheme="minorHAnsi"/>
        </w:rPr>
        <w:t xml:space="preserve"> </w:t>
      </w:r>
      <w:r w:rsidR="009F6513">
        <w:rPr>
          <w:rFonts w:cstheme="minorHAnsi"/>
        </w:rPr>
        <w:t>6</w:t>
      </w:r>
      <w:r w:rsidRPr="00F2415B">
        <w:rPr>
          <w:rFonts w:cstheme="minorHAnsi"/>
        </w:rPr>
        <w:t>0 min</w:t>
      </w:r>
    </w:p>
    <w:p w14:paraId="78B7AE23" w14:textId="123DB7B7" w:rsidR="000842D5" w:rsidRPr="00F2415B" w:rsidRDefault="00B22FD0" w:rsidP="0090432F">
      <w:pPr>
        <w:spacing w:after="120"/>
        <w:jc w:val="both"/>
        <w:rPr>
          <w:rFonts w:cstheme="minorHAnsi"/>
        </w:rPr>
      </w:pPr>
      <w:r w:rsidRPr="00F2415B">
        <w:rPr>
          <w:rFonts w:cstheme="minorHAnsi"/>
        </w:rPr>
        <w:t>Zajęcia odbywają się w wybranych salach Reprezentacyjnych Komnat Królewskich (trasa Zamek I</w:t>
      </w:r>
      <w:r w:rsidR="008220FB" w:rsidRPr="00F2415B">
        <w:rPr>
          <w:rFonts w:cstheme="minorHAnsi"/>
        </w:rPr>
        <w:t>I</w:t>
      </w:r>
      <w:r w:rsidRPr="00F2415B">
        <w:rPr>
          <w:rFonts w:cstheme="minorHAnsi"/>
        </w:rPr>
        <w:t>) i</w:t>
      </w:r>
      <w:r w:rsidR="009F5D6D" w:rsidRPr="00F2415B">
        <w:rPr>
          <w:rFonts w:cstheme="minorHAnsi"/>
        </w:rPr>
        <w:t> </w:t>
      </w:r>
      <w:r w:rsidRPr="00F2415B">
        <w:rPr>
          <w:rFonts w:cstheme="minorHAnsi"/>
        </w:rPr>
        <w:t>Skarbca Koronnego</w:t>
      </w:r>
    </w:p>
    <w:p w14:paraId="28C63C1B" w14:textId="0917FFA9" w:rsidR="003C73B8" w:rsidRPr="00F2415B" w:rsidRDefault="003C73B8" w:rsidP="00F2415B">
      <w:pPr>
        <w:pStyle w:val="Nagwek2"/>
        <w:numPr>
          <w:ilvl w:val="3"/>
          <w:numId w:val="24"/>
        </w:numPr>
        <w:ind w:left="426"/>
        <w:rPr>
          <w:rFonts w:asciiTheme="minorHAnsi" w:hAnsiTheme="minorHAnsi" w:cstheme="minorHAnsi"/>
          <w:b/>
          <w:bCs/>
          <w:sz w:val="24"/>
          <w:szCs w:val="24"/>
        </w:rPr>
      </w:pPr>
      <w:bookmarkStart w:id="15" w:name="_Toc222925611"/>
      <w:r w:rsidRPr="00F2415B">
        <w:rPr>
          <w:rFonts w:asciiTheme="minorHAnsi" w:hAnsiTheme="minorHAnsi" w:cstheme="minorHAnsi"/>
          <w:b/>
          <w:bCs/>
          <w:sz w:val="24"/>
          <w:szCs w:val="24"/>
        </w:rPr>
        <w:t>Na dworze sułtana</w:t>
      </w:r>
      <w:bookmarkEnd w:id="15"/>
    </w:p>
    <w:p w14:paraId="57FCB04C" w14:textId="77777777" w:rsidR="003C73B8" w:rsidRDefault="003C73B8" w:rsidP="0090432F">
      <w:pPr>
        <w:spacing w:after="120"/>
        <w:jc w:val="both"/>
        <w:rPr>
          <w:rFonts w:cstheme="minorHAnsi"/>
        </w:rPr>
      </w:pPr>
      <w:r w:rsidRPr="00F2415B">
        <w:rPr>
          <w:rFonts w:cstheme="minorHAnsi"/>
        </w:rPr>
        <w:t>Lekcja polecana uczniom z klas IV–VI szkół podstawowych</w:t>
      </w:r>
    </w:p>
    <w:p w14:paraId="7D0830DC" w14:textId="433BB069" w:rsidR="007847B5" w:rsidRPr="0010703D" w:rsidRDefault="0010703D" w:rsidP="0090432F">
      <w:pPr>
        <w:spacing w:after="120"/>
        <w:jc w:val="both"/>
        <w:rPr>
          <w:rFonts w:cstheme="minorHAnsi"/>
          <w:b/>
          <w:bCs/>
        </w:rPr>
      </w:pPr>
      <w:r>
        <w:rPr>
          <w:rFonts w:cstheme="minorHAnsi"/>
          <w:b/>
          <w:bCs/>
        </w:rPr>
        <w:t>L</w:t>
      </w:r>
      <w:r w:rsidR="007847B5" w:rsidRPr="0010703D">
        <w:rPr>
          <w:rFonts w:cstheme="minorHAnsi"/>
          <w:b/>
          <w:bCs/>
        </w:rPr>
        <w:t>ekcja nie będzie realizowana od 7.06.2026 r do 26.06.2026 r</w:t>
      </w:r>
      <w:r w:rsidRPr="0010703D">
        <w:rPr>
          <w:rFonts w:cstheme="minorHAnsi"/>
          <w:b/>
          <w:bCs/>
        </w:rPr>
        <w:t>.</w:t>
      </w:r>
    </w:p>
    <w:p w14:paraId="1404414F" w14:textId="240A7D2E" w:rsidR="003C73B8" w:rsidRPr="00F2415B" w:rsidRDefault="003C73B8" w:rsidP="0090432F">
      <w:pPr>
        <w:spacing w:after="120"/>
        <w:jc w:val="both"/>
        <w:rPr>
          <w:rFonts w:cstheme="minorHAnsi"/>
        </w:rPr>
      </w:pPr>
      <w:r w:rsidRPr="00F2415B">
        <w:rPr>
          <w:rFonts w:cstheme="minorHAnsi"/>
        </w:rPr>
        <w:t>Zapraszamy w podróż po dawnym Imperium Osmańskim, które niegdyś stanowiło potęgę na Bliskim Wschodzie. Tym rozległym, muzułmańskim państwem rządził sułtan, wspierany przez Radę Dywanu. Przechodząc przez kolejne sale wystawy, dowiecie się, kim byli wielcy wezyrowie, jaką rolę odgrywali w państwie tureckim oraz co stanowiło oznakę ich władzy. W szczególności przyjrzymy się postaci Kara Mustafy, który pełnił funkcję wielkiego wezyra, dowodząc armią turecką oblegającą Wiedeń w</w:t>
      </w:r>
      <w:r w:rsidR="00995F36" w:rsidRPr="00F2415B">
        <w:rPr>
          <w:rFonts w:cstheme="minorHAnsi"/>
        </w:rPr>
        <w:t> </w:t>
      </w:r>
      <w:r w:rsidRPr="00F2415B">
        <w:rPr>
          <w:rFonts w:cstheme="minorHAnsi"/>
        </w:rPr>
        <w:t>1683</w:t>
      </w:r>
      <w:r w:rsidR="00995F36" w:rsidRPr="00F2415B">
        <w:rPr>
          <w:rFonts w:cstheme="minorHAnsi"/>
        </w:rPr>
        <w:t> </w:t>
      </w:r>
      <w:r w:rsidRPr="00F2415B">
        <w:rPr>
          <w:rFonts w:cstheme="minorHAnsi"/>
        </w:rPr>
        <w:t xml:space="preserve">roku. Zobaczymy także wspaniałe pamiątki, związane z nim i samą bitwą, przywiezione przez Jana III Sobieskiego – zwycięskiego wodza i władcę Rzeczypospolitej. </w:t>
      </w:r>
    </w:p>
    <w:p w14:paraId="0F6CFDC3" w14:textId="18BF29F3" w:rsidR="009330C6" w:rsidRPr="00F2415B" w:rsidRDefault="003C73B8" w:rsidP="0090432F">
      <w:pPr>
        <w:spacing w:after="120"/>
        <w:jc w:val="both"/>
        <w:rPr>
          <w:rFonts w:cstheme="minorHAnsi"/>
        </w:rPr>
      </w:pPr>
      <w:r w:rsidRPr="00F2415B">
        <w:rPr>
          <w:rFonts w:cstheme="minorHAnsi"/>
          <w:b/>
          <w:bCs/>
        </w:rPr>
        <w:t>Słowa kluczowe:</w:t>
      </w:r>
      <w:r w:rsidRPr="00F2415B">
        <w:rPr>
          <w:rFonts w:cstheme="minorHAnsi"/>
        </w:rPr>
        <w:t xml:space="preserve"> </w:t>
      </w:r>
      <w:r w:rsidR="009330C6" w:rsidRPr="00F2415B">
        <w:rPr>
          <w:rFonts w:cstheme="minorHAnsi"/>
        </w:rPr>
        <w:t xml:space="preserve">buńczuk, chorągiew, głownia tzw. szabli Kara Mustafy, kobierce, Jan III Sobieski, islam, </w:t>
      </w:r>
      <w:r w:rsidRPr="00F2415B">
        <w:rPr>
          <w:rFonts w:cstheme="minorHAnsi"/>
        </w:rPr>
        <w:t>Imperium Osmańskie,</w:t>
      </w:r>
      <w:r w:rsidR="009330C6" w:rsidRPr="00F2415B">
        <w:rPr>
          <w:rFonts w:cstheme="minorHAnsi"/>
        </w:rPr>
        <w:t xml:space="preserve"> namioty, odsiecz wiedeńska,</w:t>
      </w:r>
      <w:r w:rsidRPr="00F2415B">
        <w:rPr>
          <w:rFonts w:cstheme="minorHAnsi"/>
        </w:rPr>
        <w:t xml:space="preserve"> pałac,</w:t>
      </w:r>
      <w:r w:rsidR="009330C6" w:rsidRPr="00F2415B">
        <w:rPr>
          <w:rFonts w:cstheme="minorHAnsi"/>
        </w:rPr>
        <w:t xml:space="preserve"> sułtan,</w:t>
      </w:r>
      <w:r w:rsidRPr="00F2415B">
        <w:rPr>
          <w:rFonts w:cstheme="minorHAnsi"/>
        </w:rPr>
        <w:t xml:space="preserve"> Rada Dywanu, </w:t>
      </w:r>
      <w:r w:rsidR="009330C6" w:rsidRPr="00F2415B">
        <w:rPr>
          <w:rFonts w:cstheme="minorHAnsi"/>
        </w:rPr>
        <w:t>wielki wezy</w:t>
      </w:r>
      <w:r w:rsidR="00007AD6" w:rsidRPr="00F2415B">
        <w:rPr>
          <w:rFonts w:cstheme="minorHAnsi"/>
        </w:rPr>
        <w:t>r</w:t>
      </w:r>
      <w:r w:rsidR="00043AFF" w:rsidRPr="00F2415B">
        <w:rPr>
          <w:rFonts w:cstheme="minorHAnsi"/>
        </w:rPr>
        <w:t>.</w:t>
      </w:r>
    </w:p>
    <w:p w14:paraId="715AC031" w14:textId="6EC179DD" w:rsidR="003C73B8" w:rsidRPr="00F2415B" w:rsidRDefault="003C73B8" w:rsidP="0090432F">
      <w:pPr>
        <w:spacing w:after="120"/>
        <w:jc w:val="both"/>
        <w:rPr>
          <w:rFonts w:cstheme="minorHAnsi"/>
        </w:rPr>
      </w:pPr>
      <w:r w:rsidRPr="00F2415B">
        <w:rPr>
          <w:rFonts w:cstheme="minorHAnsi"/>
        </w:rPr>
        <w:t xml:space="preserve"> </w:t>
      </w:r>
      <w:r w:rsidRPr="00F2415B">
        <w:rPr>
          <w:rFonts w:cstheme="minorHAnsi"/>
          <w:b/>
          <w:bCs/>
        </w:rPr>
        <w:t>Podstawa programowa</w:t>
      </w:r>
      <w:r w:rsidR="0072122C" w:rsidRPr="00F2415B">
        <w:rPr>
          <w:rFonts w:cstheme="minorHAnsi"/>
          <w:b/>
          <w:bCs/>
        </w:rPr>
        <w:t>:</w:t>
      </w:r>
      <w:r w:rsidRPr="00F2415B">
        <w:rPr>
          <w:rFonts w:cstheme="minorHAnsi"/>
        </w:rPr>
        <w:t xml:space="preserve"> historia kl. 4 (IV. 7) kl. 5-6 ( II. 1; XI. 1,4,5)</w:t>
      </w:r>
    </w:p>
    <w:p w14:paraId="418BFC95" w14:textId="47C6CB9C" w:rsidR="003C73B8" w:rsidRPr="00F2415B" w:rsidRDefault="003C73B8" w:rsidP="0090432F">
      <w:pPr>
        <w:spacing w:after="120"/>
        <w:jc w:val="both"/>
        <w:rPr>
          <w:rFonts w:cstheme="minorHAnsi"/>
        </w:rPr>
      </w:pPr>
      <w:r w:rsidRPr="00F2415B">
        <w:rPr>
          <w:rFonts w:cstheme="minorHAnsi"/>
          <w:b/>
          <w:bCs/>
        </w:rPr>
        <w:t>Czas trwania lekcji:</w:t>
      </w:r>
      <w:r w:rsidRPr="00F2415B">
        <w:rPr>
          <w:rFonts w:cstheme="minorHAnsi"/>
        </w:rPr>
        <w:t xml:space="preserve"> 60 min</w:t>
      </w:r>
    </w:p>
    <w:p w14:paraId="031236FA" w14:textId="6979557B" w:rsidR="003C73B8" w:rsidRPr="00F2415B" w:rsidRDefault="00ED669F" w:rsidP="0090432F">
      <w:pPr>
        <w:jc w:val="both"/>
        <w:rPr>
          <w:rFonts w:cstheme="minorHAnsi"/>
        </w:rPr>
      </w:pPr>
      <w:r w:rsidRPr="00F2415B">
        <w:rPr>
          <w:rFonts w:cstheme="minorHAnsi"/>
        </w:rPr>
        <w:t>Zajęcia odbywają się na wystawie Namioty tureckie (trasa Zamek II)</w:t>
      </w:r>
    </w:p>
    <w:p w14:paraId="3F072185" w14:textId="77777777" w:rsidR="00230F2D" w:rsidRPr="00AF7742" w:rsidRDefault="00230F2D" w:rsidP="0090432F">
      <w:pPr>
        <w:jc w:val="both"/>
        <w:rPr>
          <w:rFonts w:cstheme="minorHAnsi"/>
        </w:rPr>
      </w:pPr>
    </w:p>
    <w:p w14:paraId="6CD3CDD7" w14:textId="0CC0516D" w:rsidR="003C73B8" w:rsidRPr="00F2415B" w:rsidRDefault="003C73B8" w:rsidP="00F2415B">
      <w:pPr>
        <w:pStyle w:val="Nagwek2"/>
        <w:numPr>
          <w:ilvl w:val="3"/>
          <w:numId w:val="24"/>
        </w:numPr>
        <w:ind w:left="426"/>
        <w:rPr>
          <w:rFonts w:asciiTheme="minorHAnsi" w:hAnsiTheme="minorHAnsi" w:cstheme="minorHAnsi"/>
          <w:b/>
          <w:bCs/>
          <w:sz w:val="24"/>
          <w:szCs w:val="24"/>
        </w:rPr>
      </w:pPr>
      <w:bookmarkStart w:id="16" w:name="_Toc222925612"/>
      <w:r w:rsidRPr="00F2415B">
        <w:rPr>
          <w:rFonts w:asciiTheme="minorHAnsi" w:hAnsiTheme="minorHAnsi" w:cstheme="minorHAnsi"/>
          <w:b/>
          <w:bCs/>
          <w:sz w:val="24"/>
          <w:szCs w:val="24"/>
        </w:rPr>
        <w:t xml:space="preserve">Czym mieni </w:t>
      </w:r>
      <w:r w:rsidR="00AA1124" w:rsidRPr="00F2415B">
        <w:rPr>
          <w:rFonts w:asciiTheme="minorHAnsi" w:hAnsiTheme="minorHAnsi" w:cstheme="minorHAnsi"/>
          <w:b/>
          <w:bCs/>
          <w:sz w:val="24"/>
          <w:szCs w:val="24"/>
        </w:rPr>
        <w:t xml:space="preserve">się </w:t>
      </w:r>
      <w:r w:rsidRPr="00F2415B">
        <w:rPr>
          <w:rFonts w:asciiTheme="minorHAnsi" w:hAnsiTheme="minorHAnsi" w:cstheme="minorHAnsi"/>
          <w:b/>
          <w:bCs/>
          <w:sz w:val="24"/>
          <w:szCs w:val="24"/>
        </w:rPr>
        <w:t>Skarbiec?</w:t>
      </w:r>
      <w:bookmarkEnd w:id="16"/>
      <w:r w:rsidRPr="00F2415B">
        <w:rPr>
          <w:rFonts w:asciiTheme="minorHAnsi" w:hAnsiTheme="minorHAnsi" w:cstheme="minorHAnsi"/>
          <w:b/>
          <w:bCs/>
          <w:sz w:val="24"/>
          <w:szCs w:val="24"/>
        </w:rPr>
        <w:t xml:space="preserve"> </w:t>
      </w:r>
    </w:p>
    <w:p w14:paraId="148C93B7" w14:textId="5B747E25" w:rsidR="003C73B8" w:rsidRPr="00F2415B" w:rsidRDefault="003C73B8" w:rsidP="0090432F">
      <w:pPr>
        <w:jc w:val="both"/>
        <w:rPr>
          <w:rFonts w:cstheme="minorHAnsi"/>
        </w:rPr>
      </w:pPr>
      <w:r w:rsidRPr="00F2415B">
        <w:rPr>
          <w:rFonts w:cstheme="minorHAnsi"/>
        </w:rPr>
        <w:t>Lekcja polecana uczniom z klas IV–VIII szkół podstawowych</w:t>
      </w:r>
    </w:p>
    <w:p w14:paraId="700B9F88" w14:textId="77777777" w:rsidR="003C73B8" w:rsidRPr="00F2415B" w:rsidRDefault="003C73B8" w:rsidP="0090432F">
      <w:pPr>
        <w:jc w:val="both"/>
        <w:rPr>
          <w:rFonts w:cstheme="minorHAnsi"/>
        </w:rPr>
      </w:pPr>
      <w:r w:rsidRPr="00F2415B">
        <w:rPr>
          <w:rFonts w:cstheme="minorHAnsi"/>
        </w:rPr>
        <w:t xml:space="preserve">Złoto, srebro i rubiny… Złotnicy zajmowali się obróbką tych metali wytwarzając biżuterię i inne ozdoby. Ale czy tylko to? Tworzyli również przedmioty użytkowe przy użyciu przeróżnych technik. </w:t>
      </w:r>
      <w:r w:rsidRPr="00F2415B">
        <w:rPr>
          <w:rFonts w:cstheme="minorHAnsi"/>
        </w:rPr>
        <w:br/>
        <w:t xml:space="preserve">O nich właśnie porozmawiamy na zajęciach oglądając wybitne dzieła warsztatów złotniczych. </w:t>
      </w:r>
    </w:p>
    <w:p w14:paraId="08F40C43" w14:textId="5A5EFEE7" w:rsidR="003C73B8" w:rsidRPr="00F2415B" w:rsidRDefault="003C73B8" w:rsidP="0090432F">
      <w:pPr>
        <w:jc w:val="both"/>
        <w:rPr>
          <w:rFonts w:cstheme="minorHAnsi"/>
        </w:rPr>
      </w:pPr>
      <w:r w:rsidRPr="00F2415B">
        <w:rPr>
          <w:rFonts w:cstheme="minorHAnsi"/>
          <w:b/>
          <w:bCs/>
        </w:rPr>
        <w:t>Słowa kluczowe:</w:t>
      </w:r>
      <w:r w:rsidRPr="00F2415B">
        <w:rPr>
          <w:rFonts w:cstheme="minorHAnsi"/>
        </w:rPr>
        <w:t xml:space="preserve"> srebro, złoto, złotnictwo, rubiny, rzemiosło, warsztat</w:t>
      </w:r>
      <w:r w:rsidR="00043AFF" w:rsidRPr="00F2415B">
        <w:rPr>
          <w:rFonts w:cstheme="minorHAnsi"/>
        </w:rPr>
        <w:t>.</w:t>
      </w:r>
    </w:p>
    <w:p w14:paraId="15871087" w14:textId="16585225" w:rsidR="003C73B8" w:rsidRPr="00F2415B" w:rsidRDefault="003C73B8" w:rsidP="0090432F">
      <w:pPr>
        <w:jc w:val="both"/>
        <w:rPr>
          <w:rFonts w:cstheme="minorHAnsi"/>
        </w:rPr>
      </w:pPr>
      <w:r w:rsidRPr="00F2415B">
        <w:rPr>
          <w:rFonts w:cstheme="minorHAnsi"/>
          <w:b/>
          <w:bCs/>
        </w:rPr>
        <w:t>Podstawa programowa</w:t>
      </w:r>
      <w:r w:rsidR="008F24ED" w:rsidRPr="00F2415B">
        <w:rPr>
          <w:rFonts w:cstheme="minorHAnsi"/>
          <w:b/>
          <w:bCs/>
        </w:rPr>
        <w:t>:</w:t>
      </w:r>
      <w:r w:rsidRPr="00F2415B">
        <w:rPr>
          <w:rFonts w:cstheme="minorHAnsi"/>
        </w:rPr>
        <w:t xml:space="preserve"> plastyka kl.  VI–VIII (I.1,1.6, II.4</w:t>
      </w:r>
      <w:r w:rsidR="44480CF6" w:rsidRPr="00F2415B">
        <w:rPr>
          <w:rFonts w:cstheme="minorHAnsi"/>
        </w:rPr>
        <w:t>.</w:t>
      </w:r>
      <w:r w:rsidRPr="00F2415B">
        <w:rPr>
          <w:rFonts w:cstheme="minorHAnsi"/>
        </w:rPr>
        <w:t>III.</w:t>
      </w:r>
      <w:r w:rsidR="31A255D8" w:rsidRPr="00F2415B">
        <w:rPr>
          <w:rFonts w:cstheme="minorHAnsi"/>
        </w:rPr>
        <w:t xml:space="preserve"> </w:t>
      </w:r>
      <w:r w:rsidRPr="00F2415B">
        <w:rPr>
          <w:rFonts w:cstheme="minorHAnsi"/>
        </w:rPr>
        <w:t>1</w:t>
      </w:r>
      <w:r w:rsidR="7C05DC9A" w:rsidRPr="00F2415B">
        <w:rPr>
          <w:rFonts w:cstheme="minorHAnsi"/>
        </w:rPr>
        <w:t>.</w:t>
      </w:r>
      <w:r w:rsidRPr="00F2415B">
        <w:rPr>
          <w:rFonts w:cstheme="minorHAnsi"/>
        </w:rPr>
        <w:t>III</w:t>
      </w:r>
      <w:proofErr w:type="gramStart"/>
      <w:r w:rsidRPr="00F2415B">
        <w:rPr>
          <w:rFonts w:cstheme="minorHAnsi"/>
        </w:rPr>
        <w:t>.</w:t>
      </w:r>
      <w:r w:rsidR="1EB90F27" w:rsidRPr="00F2415B">
        <w:rPr>
          <w:rFonts w:cstheme="minorHAnsi"/>
        </w:rPr>
        <w:t>,</w:t>
      </w:r>
      <w:r w:rsidRPr="00F2415B">
        <w:rPr>
          <w:rFonts w:cstheme="minorHAnsi"/>
        </w:rPr>
        <w:t>2</w:t>
      </w:r>
      <w:r w:rsidR="4EE9506E" w:rsidRPr="00F2415B">
        <w:rPr>
          <w:rFonts w:cstheme="minorHAnsi"/>
        </w:rPr>
        <w:t>.</w:t>
      </w:r>
      <w:r w:rsidRPr="00F2415B">
        <w:rPr>
          <w:rFonts w:cstheme="minorHAnsi"/>
        </w:rPr>
        <w:t>III</w:t>
      </w:r>
      <w:proofErr w:type="gramEnd"/>
      <w:r w:rsidRPr="00F2415B">
        <w:rPr>
          <w:rFonts w:cstheme="minorHAnsi"/>
        </w:rPr>
        <w:t>.</w:t>
      </w:r>
      <w:r w:rsidR="6AC64820" w:rsidRPr="00F2415B">
        <w:rPr>
          <w:rFonts w:cstheme="minorHAnsi"/>
        </w:rPr>
        <w:t xml:space="preserve"> </w:t>
      </w:r>
      <w:r w:rsidRPr="00F2415B">
        <w:rPr>
          <w:rFonts w:cstheme="minorHAnsi"/>
        </w:rPr>
        <w:t>5,</w:t>
      </w:r>
      <w:r w:rsidR="7950EB72" w:rsidRPr="00F2415B">
        <w:rPr>
          <w:rFonts w:cstheme="minorHAnsi"/>
        </w:rPr>
        <w:t xml:space="preserve"> </w:t>
      </w:r>
      <w:r w:rsidRPr="00F2415B">
        <w:rPr>
          <w:rFonts w:cstheme="minorHAnsi"/>
        </w:rPr>
        <w:t>III.7)</w:t>
      </w:r>
    </w:p>
    <w:p w14:paraId="7991C8A1" w14:textId="004F9B5D" w:rsidR="003C73B8" w:rsidRPr="00F2415B" w:rsidRDefault="003C73B8" w:rsidP="0090432F">
      <w:pPr>
        <w:jc w:val="both"/>
        <w:rPr>
          <w:rFonts w:cstheme="minorHAnsi"/>
        </w:rPr>
      </w:pPr>
      <w:r w:rsidRPr="00F2415B">
        <w:rPr>
          <w:rFonts w:cstheme="minorHAnsi"/>
          <w:b/>
          <w:bCs/>
        </w:rPr>
        <w:t>Czas trwania lekcji:</w:t>
      </w:r>
      <w:r w:rsidRPr="00F2415B">
        <w:rPr>
          <w:rFonts w:cstheme="minorHAnsi"/>
        </w:rPr>
        <w:t xml:space="preserve"> 60 min</w:t>
      </w:r>
    </w:p>
    <w:p w14:paraId="68CAD487" w14:textId="77777777" w:rsidR="003C73B8" w:rsidRDefault="003C73B8" w:rsidP="0090432F">
      <w:pPr>
        <w:jc w:val="both"/>
        <w:rPr>
          <w:rFonts w:cstheme="minorHAnsi"/>
        </w:rPr>
      </w:pPr>
      <w:r w:rsidRPr="00F2415B">
        <w:rPr>
          <w:rFonts w:cstheme="minorHAnsi"/>
        </w:rPr>
        <w:t xml:space="preserve">Zajęcia odbywają się na wystawie Skarbiec Koronny </w:t>
      </w:r>
    </w:p>
    <w:p w14:paraId="0875BE2A" w14:textId="3D310DC3" w:rsidR="00DE6117" w:rsidRPr="00F2415B" w:rsidRDefault="00DE6117" w:rsidP="0090432F">
      <w:pPr>
        <w:jc w:val="both"/>
        <w:rPr>
          <w:rFonts w:cstheme="minorHAnsi"/>
        </w:rPr>
      </w:pPr>
      <w:r w:rsidRPr="00DE6117">
        <w:rPr>
          <w:rFonts w:cstheme="minorHAnsi"/>
        </w:rPr>
        <w:t>maksymalna liczba uczestników: 17</w:t>
      </w:r>
    </w:p>
    <w:p w14:paraId="2244E395" w14:textId="4C4C832B" w:rsidR="0E10DF42" w:rsidRPr="00AF7742" w:rsidRDefault="0E10DF42" w:rsidP="0E10DF42">
      <w:pPr>
        <w:jc w:val="both"/>
        <w:rPr>
          <w:rFonts w:cstheme="minorHAnsi"/>
          <w:b/>
          <w:bCs/>
        </w:rPr>
      </w:pPr>
    </w:p>
    <w:p w14:paraId="69E9B61B" w14:textId="510B70AF" w:rsidR="000842D5" w:rsidRPr="00F2415B" w:rsidRDefault="000842D5" w:rsidP="00F2415B">
      <w:pPr>
        <w:pStyle w:val="Nagwek2"/>
        <w:numPr>
          <w:ilvl w:val="3"/>
          <w:numId w:val="24"/>
        </w:numPr>
        <w:ind w:left="426"/>
        <w:rPr>
          <w:rFonts w:asciiTheme="minorHAnsi" w:hAnsiTheme="minorHAnsi" w:cstheme="minorHAnsi"/>
          <w:b/>
          <w:bCs/>
          <w:sz w:val="24"/>
          <w:szCs w:val="24"/>
        </w:rPr>
      </w:pPr>
      <w:bookmarkStart w:id="17" w:name="_Toc222925613"/>
      <w:r w:rsidRPr="00F2415B">
        <w:rPr>
          <w:rFonts w:asciiTheme="minorHAnsi" w:hAnsiTheme="minorHAnsi" w:cstheme="minorHAnsi"/>
          <w:b/>
          <w:bCs/>
          <w:sz w:val="24"/>
          <w:szCs w:val="24"/>
        </w:rPr>
        <w:t>Dary, trofea i utracone skarby</w:t>
      </w:r>
      <w:bookmarkEnd w:id="17"/>
      <w:r w:rsidRPr="00F2415B">
        <w:rPr>
          <w:rFonts w:asciiTheme="minorHAnsi" w:hAnsiTheme="minorHAnsi" w:cstheme="minorHAnsi"/>
          <w:b/>
          <w:bCs/>
          <w:sz w:val="24"/>
          <w:szCs w:val="24"/>
        </w:rPr>
        <w:t xml:space="preserve"> </w:t>
      </w:r>
    </w:p>
    <w:p w14:paraId="45FC1854" w14:textId="6F4727A0" w:rsidR="000842D5" w:rsidRPr="00F2415B" w:rsidRDefault="000842D5" w:rsidP="0090432F">
      <w:pPr>
        <w:jc w:val="both"/>
        <w:rPr>
          <w:rFonts w:cstheme="minorHAnsi"/>
        </w:rPr>
      </w:pPr>
      <w:bookmarkStart w:id="18" w:name="_Hlk145412639"/>
      <w:r w:rsidRPr="00F2415B">
        <w:rPr>
          <w:rFonts w:cstheme="minorHAnsi"/>
        </w:rPr>
        <w:t>Lekcja z elementami gry polecana uczniom z klas VII–VIII szkół podstawowych</w:t>
      </w:r>
    </w:p>
    <w:p w14:paraId="7FE122ED" w14:textId="4453990A" w:rsidR="000842D5" w:rsidRPr="00F2415B" w:rsidRDefault="000842D5" w:rsidP="0090432F">
      <w:pPr>
        <w:jc w:val="both"/>
        <w:rPr>
          <w:rFonts w:cstheme="minorHAnsi"/>
        </w:rPr>
      </w:pPr>
      <w:r w:rsidRPr="00F2415B">
        <w:rPr>
          <w:rFonts w:cstheme="minorHAnsi"/>
        </w:rPr>
        <w:t xml:space="preserve">Podczas zajęć klasa szkolna podzielona na mniejsze grupy wyruszy na samodzielne poszukiwanie   pamiątek po królach, dyplomatycznych darów i cennych artefaktów ofiarowanych na Wawel przez </w:t>
      </w:r>
      <w:r w:rsidRPr="00F2415B">
        <w:rPr>
          <w:rFonts w:cstheme="minorHAnsi"/>
        </w:rPr>
        <w:lastRenderedPageBreak/>
        <w:t>rody magnackie. Uczestnicy dowiedzą się, jaki wyjątkowy znak suwerenności państwowej zachował</w:t>
      </w:r>
      <w:r w:rsidR="00636CF8" w:rsidRPr="00F2415B">
        <w:rPr>
          <w:rFonts w:cstheme="minorHAnsi"/>
        </w:rPr>
        <w:t xml:space="preserve"> </w:t>
      </w:r>
      <w:r w:rsidRPr="00F2415B">
        <w:rPr>
          <w:rFonts w:cstheme="minorHAnsi"/>
        </w:rPr>
        <w:t>się do naszych czasów, który z polskich królów otrzymał najwięcej zaszczytnych wyróżnień, a także jakie cenne przedmioty dawnego Skarbca Koronnego ocalały po grabieży wojsk pruskich w 1795 roku.</w:t>
      </w:r>
    </w:p>
    <w:p w14:paraId="7B05E018" w14:textId="626F49F7" w:rsidR="000842D5" w:rsidRPr="00F2415B" w:rsidRDefault="000842D5" w:rsidP="0090432F">
      <w:pPr>
        <w:jc w:val="both"/>
        <w:rPr>
          <w:rFonts w:cstheme="minorHAnsi"/>
        </w:rPr>
      </w:pPr>
      <w:r w:rsidRPr="00F2415B">
        <w:rPr>
          <w:rFonts w:cstheme="minorHAnsi"/>
          <w:b/>
          <w:bCs/>
        </w:rPr>
        <w:t>Słowa kluczowe:</w:t>
      </w:r>
      <w:r w:rsidRPr="00F2415B">
        <w:rPr>
          <w:rFonts w:cstheme="minorHAnsi"/>
        </w:rPr>
        <w:t xml:space="preserve"> chorągiew nadworna, kapelusz i miecz poświęcany, kolczuga, kielich, Kazimierz Wielki, insygnia koronacyjne, trofeum, Szczerbiec, Władysław IV, Zygmunt III Waza</w:t>
      </w:r>
      <w:r w:rsidR="00043AFF" w:rsidRPr="00F2415B">
        <w:rPr>
          <w:rFonts w:cstheme="minorHAnsi"/>
        </w:rPr>
        <w:t>.</w:t>
      </w:r>
      <w:r w:rsidRPr="00F2415B">
        <w:rPr>
          <w:rFonts w:cstheme="minorHAnsi"/>
        </w:rPr>
        <w:t xml:space="preserve"> </w:t>
      </w:r>
    </w:p>
    <w:p w14:paraId="2B72FE9E" w14:textId="2BBACF10" w:rsidR="000842D5" w:rsidRPr="00F2415B" w:rsidRDefault="000842D5" w:rsidP="0090432F">
      <w:pPr>
        <w:jc w:val="both"/>
        <w:rPr>
          <w:rFonts w:cstheme="minorHAnsi"/>
        </w:rPr>
      </w:pPr>
      <w:r w:rsidRPr="00F2415B">
        <w:rPr>
          <w:rFonts w:cstheme="minorHAnsi"/>
          <w:b/>
          <w:bCs/>
        </w:rPr>
        <w:t>Podstawa programowa:</w:t>
      </w:r>
      <w:r w:rsidRPr="00F2415B">
        <w:rPr>
          <w:rFonts w:cstheme="minorHAnsi"/>
        </w:rPr>
        <w:t xml:space="preserve"> historia kl. V – VI: V.</w:t>
      </w:r>
      <w:r w:rsidR="005F0FFF" w:rsidRPr="00F2415B">
        <w:rPr>
          <w:rFonts w:cstheme="minorHAnsi"/>
        </w:rPr>
        <w:t xml:space="preserve"> </w:t>
      </w:r>
      <w:r w:rsidRPr="00F2415B">
        <w:rPr>
          <w:rFonts w:cstheme="minorHAnsi"/>
        </w:rPr>
        <w:t>3., VII.</w:t>
      </w:r>
      <w:r w:rsidR="005F0FFF" w:rsidRPr="00F2415B">
        <w:rPr>
          <w:rFonts w:cstheme="minorHAnsi"/>
        </w:rPr>
        <w:t xml:space="preserve"> </w:t>
      </w:r>
      <w:r w:rsidRPr="00F2415B">
        <w:rPr>
          <w:rFonts w:cstheme="minorHAnsi"/>
        </w:rPr>
        <w:t>1-6; IX.</w:t>
      </w:r>
      <w:r w:rsidR="005F0FFF" w:rsidRPr="00F2415B">
        <w:rPr>
          <w:rFonts w:cstheme="minorHAnsi"/>
        </w:rPr>
        <w:t xml:space="preserve"> </w:t>
      </w:r>
      <w:r w:rsidRPr="00F2415B">
        <w:rPr>
          <w:rFonts w:cstheme="minorHAnsi"/>
        </w:rPr>
        <w:t>4,</w:t>
      </w:r>
      <w:r w:rsidR="00314DD5" w:rsidRPr="00F2415B">
        <w:rPr>
          <w:rFonts w:cstheme="minorHAnsi"/>
        </w:rPr>
        <w:t xml:space="preserve"> </w:t>
      </w:r>
      <w:r w:rsidRPr="00F2415B">
        <w:rPr>
          <w:rFonts w:cstheme="minorHAnsi"/>
        </w:rPr>
        <w:t>7,</w:t>
      </w:r>
      <w:r w:rsidR="00314DD5" w:rsidRPr="00F2415B">
        <w:rPr>
          <w:rFonts w:cstheme="minorHAnsi"/>
        </w:rPr>
        <w:t xml:space="preserve"> </w:t>
      </w:r>
      <w:r w:rsidRPr="00F2415B">
        <w:rPr>
          <w:rFonts w:cstheme="minorHAnsi"/>
        </w:rPr>
        <w:t>8; XI.</w:t>
      </w:r>
      <w:r w:rsidR="005F0FFF" w:rsidRPr="00F2415B">
        <w:rPr>
          <w:rFonts w:cstheme="minorHAnsi"/>
        </w:rPr>
        <w:t xml:space="preserve"> </w:t>
      </w:r>
      <w:r w:rsidRPr="00F2415B">
        <w:rPr>
          <w:rFonts w:cstheme="minorHAnsi"/>
        </w:rPr>
        <w:t>1,4.</w:t>
      </w:r>
    </w:p>
    <w:p w14:paraId="759EBDA6" w14:textId="46971A43" w:rsidR="000842D5" w:rsidRPr="00F2415B" w:rsidRDefault="000842D5" w:rsidP="0090432F">
      <w:pPr>
        <w:jc w:val="both"/>
        <w:rPr>
          <w:rFonts w:cstheme="minorHAnsi"/>
        </w:rPr>
      </w:pPr>
      <w:r w:rsidRPr="00F2415B">
        <w:rPr>
          <w:rFonts w:cstheme="minorHAnsi"/>
          <w:b/>
          <w:bCs/>
        </w:rPr>
        <w:t>Czas trwania lekcji:</w:t>
      </w:r>
      <w:r w:rsidRPr="00F2415B">
        <w:rPr>
          <w:rFonts w:cstheme="minorHAnsi"/>
        </w:rPr>
        <w:t xml:space="preserve"> </w:t>
      </w:r>
      <w:r w:rsidR="006F15ED">
        <w:rPr>
          <w:rFonts w:cstheme="minorHAnsi"/>
        </w:rPr>
        <w:t>12</w:t>
      </w:r>
      <w:r w:rsidR="009330C6" w:rsidRPr="00F2415B">
        <w:rPr>
          <w:rFonts w:cstheme="minorHAnsi"/>
        </w:rPr>
        <w:t>0</w:t>
      </w:r>
      <w:r w:rsidR="001C6F8F" w:rsidRPr="00F2415B">
        <w:rPr>
          <w:rFonts w:cstheme="minorHAnsi"/>
        </w:rPr>
        <w:t xml:space="preserve"> min</w:t>
      </w:r>
    </w:p>
    <w:p w14:paraId="57709ABF" w14:textId="77777777" w:rsidR="00DE6117" w:rsidRDefault="000842D5" w:rsidP="00DE6117">
      <w:pPr>
        <w:jc w:val="both"/>
        <w:rPr>
          <w:rFonts w:cstheme="minorHAnsi"/>
        </w:rPr>
      </w:pPr>
      <w:r w:rsidRPr="00F2415B">
        <w:rPr>
          <w:rFonts w:cstheme="minorHAnsi"/>
        </w:rPr>
        <w:t xml:space="preserve">Zajęcia odbywają się </w:t>
      </w:r>
      <w:r w:rsidR="00007AD6" w:rsidRPr="00F2415B">
        <w:rPr>
          <w:rFonts w:cstheme="minorHAnsi"/>
        </w:rPr>
        <w:t xml:space="preserve">na wystawie </w:t>
      </w:r>
      <w:r w:rsidRPr="00F2415B">
        <w:rPr>
          <w:rFonts w:cstheme="minorHAnsi"/>
        </w:rPr>
        <w:t>Skarb</w:t>
      </w:r>
      <w:r w:rsidR="00007AD6" w:rsidRPr="00F2415B">
        <w:rPr>
          <w:rFonts w:cstheme="minorHAnsi"/>
        </w:rPr>
        <w:t xml:space="preserve">iec </w:t>
      </w:r>
      <w:r w:rsidRPr="00F2415B">
        <w:rPr>
          <w:rFonts w:cstheme="minorHAnsi"/>
        </w:rPr>
        <w:t xml:space="preserve">Koronny </w:t>
      </w:r>
    </w:p>
    <w:p w14:paraId="13B86BB7" w14:textId="3EFBA834" w:rsidR="00DE6117" w:rsidRPr="00DE6117" w:rsidRDefault="00DE6117" w:rsidP="00DE6117">
      <w:pPr>
        <w:jc w:val="both"/>
        <w:rPr>
          <w:rFonts w:cstheme="minorHAnsi"/>
        </w:rPr>
      </w:pPr>
      <w:r w:rsidRPr="00DE6117">
        <w:rPr>
          <w:rFonts w:cstheme="minorHAnsi"/>
        </w:rPr>
        <w:t>maksymalna liczba uczestników: 17</w:t>
      </w:r>
    </w:p>
    <w:p w14:paraId="02510570" w14:textId="2508FD62" w:rsidR="00DC5DBD" w:rsidRDefault="00DC5DBD" w:rsidP="0090432F">
      <w:pPr>
        <w:jc w:val="both"/>
        <w:rPr>
          <w:rFonts w:cstheme="minorHAnsi"/>
        </w:rPr>
      </w:pPr>
    </w:p>
    <w:p w14:paraId="5A39EA76" w14:textId="02E99916" w:rsidR="00DC5DBD" w:rsidRPr="00F2415B" w:rsidRDefault="00DC5DBD" w:rsidP="00DC5DBD">
      <w:pPr>
        <w:pStyle w:val="Nagwek2"/>
        <w:numPr>
          <w:ilvl w:val="3"/>
          <w:numId w:val="24"/>
        </w:numPr>
        <w:rPr>
          <w:rFonts w:asciiTheme="minorHAnsi" w:eastAsia="Calibri" w:hAnsiTheme="minorHAnsi" w:cstheme="minorHAnsi"/>
          <w:b/>
          <w:bCs/>
          <w:sz w:val="24"/>
          <w:szCs w:val="24"/>
        </w:rPr>
      </w:pPr>
      <w:bookmarkStart w:id="19" w:name="_Toc222925614"/>
      <w:r w:rsidRPr="00F2415B">
        <w:rPr>
          <w:rFonts w:asciiTheme="minorHAnsi" w:eastAsia="Calibri" w:hAnsiTheme="minorHAnsi" w:cstheme="minorHAnsi"/>
          <w:b/>
          <w:bCs/>
          <w:sz w:val="24"/>
          <w:szCs w:val="24"/>
        </w:rPr>
        <w:t>Między murami, między wiekami</w:t>
      </w:r>
      <w:bookmarkEnd w:id="19"/>
    </w:p>
    <w:p w14:paraId="7AE48FB9" w14:textId="77777777" w:rsidR="00DC5DBD" w:rsidRPr="00F2415B" w:rsidRDefault="00DC5DBD" w:rsidP="00DC5DBD">
      <w:pPr>
        <w:spacing w:after="120"/>
        <w:jc w:val="both"/>
        <w:rPr>
          <w:rFonts w:cstheme="minorHAnsi"/>
        </w:rPr>
      </w:pPr>
      <w:r w:rsidRPr="00F2415B">
        <w:rPr>
          <w:rFonts w:cstheme="minorHAnsi"/>
        </w:rPr>
        <w:t>Lekcja polecana uczniom z klas IV–VIII szkół podstawowych</w:t>
      </w:r>
    </w:p>
    <w:p w14:paraId="2D6AAAC3" w14:textId="77777777" w:rsidR="00DC5DBD" w:rsidRPr="00F2415B" w:rsidRDefault="00DC5DBD" w:rsidP="00DC5DBD">
      <w:pPr>
        <w:jc w:val="both"/>
        <w:rPr>
          <w:rFonts w:eastAsia="Calibri" w:cstheme="minorHAnsi"/>
        </w:rPr>
      </w:pPr>
      <w:r w:rsidRPr="00F2415B">
        <w:rPr>
          <w:rFonts w:eastAsia="Calibri" w:cstheme="minorHAnsi"/>
        </w:rPr>
        <w:t xml:space="preserve">Lekcja muzealna w postaci gry planszowej z elementami gry RPG. Uczestnicy poznają dzieje zabudowy wzgórza wawelskiego od wczesnego średniowiecza po renesans. W tej podróży przez wieki zdecydują o kształcie i losach królewskiego wzgórza. Poznają realia epok i charakter królewskich oraz kościelnych budowli na Wawelu. </w:t>
      </w:r>
    </w:p>
    <w:p w14:paraId="7025CCBC" w14:textId="77777777" w:rsidR="00DC5DBD" w:rsidRPr="00F2415B" w:rsidRDefault="00DC5DBD" w:rsidP="00DC5DBD">
      <w:pPr>
        <w:jc w:val="both"/>
        <w:rPr>
          <w:rFonts w:eastAsia="Calibri" w:cstheme="minorHAnsi"/>
        </w:rPr>
      </w:pPr>
      <w:r w:rsidRPr="00F2415B">
        <w:rPr>
          <w:rFonts w:cstheme="minorHAnsi"/>
          <w:b/>
          <w:bCs/>
        </w:rPr>
        <w:t>Słowa kluczowe:</w:t>
      </w:r>
      <w:r w:rsidRPr="00F2415B">
        <w:rPr>
          <w:rFonts w:cstheme="minorHAnsi"/>
        </w:rPr>
        <w:t xml:space="preserve"> </w:t>
      </w:r>
      <w:r w:rsidRPr="00F2415B">
        <w:rPr>
          <w:rFonts w:eastAsia="Calibri" w:cstheme="minorHAnsi"/>
        </w:rPr>
        <w:t xml:space="preserve">średniowiecze, renesans, barok, architektura, katedra, krużganki, zamek </w:t>
      </w:r>
    </w:p>
    <w:p w14:paraId="752C3697" w14:textId="77777777" w:rsidR="00DC5DBD" w:rsidRPr="00F2415B" w:rsidRDefault="00DC5DBD" w:rsidP="00DC5DBD">
      <w:pPr>
        <w:jc w:val="both"/>
        <w:rPr>
          <w:rFonts w:eastAsia="Calibri" w:cstheme="minorHAnsi"/>
        </w:rPr>
      </w:pPr>
      <w:r w:rsidRPr="00F2415B">
        <w:rPr>
          <w:rFonts w:cstheme="minorHAnsi"/>
          <w:b/>
          <w:bCs/>
        </w:rPr>
        <w:t xml:space="preserve">Podstawa programowa: </w:t>
      </w:r>
      <w:r w:rsidRPr="00F2415B">
        <w:rPr>
          <w:rFonts w:eastAsia="Calibri" w:cstheme="minorHAnsi"/>
        </w:rPr>
        <w:t xml:space="preserve">Historia: I (1-5), II (2-3), III (1-4), kl. IV: II (2), III (1-2, 4), IV (1-6), V (4, 6), kl. V - VIII: III (1), IV (1, 4), Liceum/Technikum: Zakres podstawowy i rozszerzony I (1-2); II (1, 3-4); III (1-3) Zakres podstawowy: </w:t>
      </w:r>
      <w:proofErr w:type="gramStart"/>
      <w:r w:rsidRPr="00F2415B">
        <w:rPr>
          <w:rFonts w:eastAsia="Calibri" w:cstheme="minorHAnsi"/>
        </w:rPr>
        <w:t>I(</w:t>
      </w:r>
      <w:proofErr w:type="gramEnd"/>
      <w:r w:rsidRPr="00F2415B">
        <w:rPr>
          <w:rFonts w:eastAsia="Calibri" w:cstheme="minorHAnsi"/>
        </w:rPr>
        <w:t xml:space="preserve">1-3); VIII (1); XI (1); XIII (5); XV (1-30); </w:t>
      </w:r>
    </w:p>
    <w:p w14:paraId="3C372715" w14:textId="21FB7768" w:rsidR="00DC5DBD" w:rsidRPr="00F2415B" w:rsidRDefault="00DC5DBD" w:rsidP="00DC5DBD">
      <w:pPr>
        <w:jc w:val="both"/>
        <w:rPr>
          <w:rFonts w:eastAsia="Calibri" w:cstheme="minorHAnsi"/>
        </w:rPr>
      </w:pPr>
      <w:r w:rsidRPr="00F2415B">
        <w:rPr>
          <w:rFonts w:eastAsia="Calibri" w:cstheme="minorHAnsi"/>
          <w:b/>
          <w:bCs/>
        </w:rPr>
        <w:t>Czas trwania lekcji:</w:t>
      </w:r>
      <w:r w:rsidRPr="00F2415B">
        <w:rPr>
          <w:rFonts w:eastAsia="Calibri" w:cstheme="minorHAnsi"/>
        </w:rPr>
        <w:t xml:space="preserve"> </w:t>
      </w:r>
      <w:r w:rsidR="009B00B3">
        <w:rPr>
          <w:rFonts w:eastAsia="Calibri" w:cstheme="minorHAnsi"/>
        </w:rPr>
        <w:t>12</w:t>
      </w:r>
      <w:r w:rsidRPr="00F2415B">
        <w:rPr>
          <w:rFonts w:eastAsia="Calibri" w:cstheme="minorHAnsi"/>
        </w:rPr>
        <w:t xml:space="preserve">0 min </w:t>
      </w:r>
    </w:p>
    <w:p w14:paraId="2AE31D95" w14:textId="2A921F1A" w:rsidR="00DC5DBD" w:rsidRPr="00F2415B" w:rsidRDefault="00DC5DBD" w:rsidP="00DC5DBD">
      <w:pPr>
        <w:jc w:val="both"/>
        <w:rPr>
          <w:rFonts w:eastAsia="Calibri" w:cstheme="minorHAnsi"/>
        </w:rPr>
      </w:pPr>
      <w:r w:rsidRPr="00F2415B">
        <w:rPr>
          <w:rFonts w:eastAsia="Calibri" w:cstheme="minorHAnsi"/>
          <w:b/>
          <w:bCs/>
        </w:rPr>
        <w:t xml:space="preserve">Maksymalna liczba uczestników: </w:t>
      </w:r>
      <w:r w:rsidRPr="00F2415B">
        <w:rPr>
          <w:rFonts w:eastAsia="Calibri" w:cstheme="minorHAnsi"/>
        </w:rPr>
        <w:t>1</w:t>
      </w:r>
      <w:r w:rsidR="009B00B3">
        <w:rPr>
          <w:rFonts w:eastAsia="Calibri" w:cstheme="minorHAnsi"/>
        </w:rPr>
        <w:t xml:space="preserve">7 </w:t>
      </w:r>
      <w:r w:rsidRPr="00F2415B">
        <w:rPr>
          <w:rFonts w:eastAsia="Calibri" w:cstheme="minorHAnsi"/>
        </w:rPr>
        <w:t xml:space="preserve">osób </w:t>
      </w:r>
    </w:p>
    <w:p w14:paraId="65F2A582" w14:textId="77777777" w:rsidR="00DC5DBD" w:rsidRPr="00D71D51" w:rsidRDefault="00DC5DBD" w:rsidP="00DC5DBD">
      <w:pPr>
        <w:jc w:val="both"/>
        <w:rPr>
          <w:rFonts w:eastAsia="Calibri" w:cstheme="minorHAnsi"/>
        </w:rPr>
      </w:pPr>
      <w:r w:rsidRPr="00F2415B">
        <w:rPr>
          <w:rFonts w:eastAsia="Calibri" w:cstheme="minorHAnsi"/>
        </w:rPr>
        <w:t>Zajęcia odbywają się na wystawie Międzymurze oraz w salach edukacyjnych.</w:t>
      </w:r>
    </w:p>
    <w:p w14:paraId="330ECF78" w14:textId="77777777" w:rsidR="00DC5DBD" w:rsidRPr="00F2415B" w:rsidRDefault="00DC5DBD" w:rsidP="0090432F">
      <w:pPr>
        <w:jc w:val="both"/>
        <w:rPr>
          <w:rFonts w:cstheme="minorHAnsi"/>
        </w:rPr>
      </w:pPr>
    </w:p>
    <w:p w14:paraId="295CD87B" w14:textId="77777777" w:rsidR="000842D5" w:rsidRPr="00F2415B" w:rsidRDefault="000842D5" w:rsidP="0090432F">
      <w:pPr>
        <w:jc w:val="both"/>
        <w:rPr>
          <w:rFonts w:cstheme="minorHAnsi"/>
        </w:rPr>
      </w:pPr>
    </w:p>
    <w:p w14:paraId="04555140" w14:textId="05AE4EA5" w:rsidR="003C73B8" w:rsidRPr="00F2415B" w:rsidRDefault="009330C6" w:rsidP="00230F2D">
      <w:pPr>
        <w:pStyle w:val="Nagwek1"/>
        <w:numPr>
          <w:ilvl w:val="0"/>
          <w:numId w:val="24"/>
        </w:numPr>
        <w:rPr>
          <w:rFonts w:asciiTheme="minorHAnsi" w:hAnsiTheme="minorHAnsi" w:cstheme="minorHAnsi"/>
        </w:rPr>
      </w:pPr>
      <w:bookmarkStart w:id="20" w:name="_Toc222925615"/>
      <w:bookmarkEnd w:id="18"/>
      <w:r w:rsidRPr="00F2415B">
        <w:rPr>
          <w:rFonts w:asciiTheme="minorHAnsi" w:hAnsiTheme="minorHAnsi" w:cstheme="minorHAnsi"/>
        </w:rPr>
        <w:t>L</w:t>
      </w:r>
      <w:r w:rsidR="00AA1124" w:rsidRPr="00F2415B">
        <w:rPr>
          <w:rFonts w:asciiTheme="minorHAnsi" w:hAnsiTheme="minorHAnsi" w:cstheme="minorHAnsi"/>
        </w:rPr>
        <w:t>EKCJE PLENEROWE</w:t>
      </w:r>
      <w:bookmarkEnd w:id="20"/>
    </w:p>
    <w:p w14:paraId="4873813D" w14:textId="613FE1A9" w:rsidR="00AE7E49" w:rsidRPr="00F2415B" w:rsidRDefault="00AE7E49" w:rsidP="00A70271">
      <w:pPr>
        <w:pStyle w:val="Nagwek2"/>
        <w:numPr>
          <w:ilvl w:val="3"/>
          <w:numId w:val="25"/>
        </w:numPr>
        <w:ind w:left="426"/>
        <w:rPr>
          <w:rFonts w:asciiTheme="minorHAnsi" w:eastAsia="Calibri" w:hAnsiTheme="minorHAnsi" w:cstheme="minorHAnsi"/>
          <w:b/>
          <w:bCs/>
          <w:color w:val="333333"/>
          <w:sz w:val="24"/>
          <w:szCs w:val="24"/>
          <w:shd w:val="clear" w:color="auto" w:fill="FFFFFF"/>
        </w:rPr>
      </w:pPr>
      <w:bookmarkStart w:id="21" w:name="_Toc222925616"/>
      <w:r w:rsidRPr="00F2415B">
        <w:rPr>
          <w:rFonts w:asciiTheme="minorHAnsi" w:eastAsia="Calibri" w:hAnsiTheme="minorHAnsi" w:cstheme="minorHAnsi"/>
          <w:b/>
          <w:bCs/>
          <w:color w:val="333333"/>
          <w:sz w:val="24"/>
          <w:szCs w:val="24"/>
          <w:shd w:val="clear" w:color="auto" w:fill="FFFFFF"/>
        </w:rPr>
        <w:t>Jak odnawiano Wawel?</w:t>
      </w:r>
      <w:bookmarkEnd w:id="21"/>
      <w:r w:rsidRPr="00F2415B">
        <w:rPr>
          <w:rFonts w:asciiTheme="minorHAnsi" w:eastAsia="Calibri" w:hAnsiTheme="minorHAnsi" w:cstheme="minorHAnsi"/>
          <w:b/>
          <w:bCs/>
          <w:color w:val="333333"/>
          <w:sz w:val="24"/>
          <w:szCs w:val="24"/>
          <w:shd w:val="clear" w:color="auto" w:fill="FFFFFF"/>
        </w:rPr>
        <w:t xml:space="preserve"> </w:t>
      </w:r>
    </w:p>
    <w:p w14:paraId="1231CECA" w14:textId="543AC648" w:rsidR="00AE7E49" w:rsidRPr="00F2415B" w:rsidRDefault="00AE7E49" w:rsidP="0090432F">
      <w:pPr>
        <w:spacing w:after="120" w:line="256" w:lineRule="auto"/>
        <w:jc w:val="both"/>
        <w:rPr>
          <w:rFonts w:eastAsia="Calibri" w:cstheme="minorHAnsi"/>
          <w:color w:val="333333"/>
          <w:shd w:val="clear" w:color="auto" w:fill="FFFFFF"/>
        </w:rPr>
      </w:pPr>
      <w:r w:rsidRPr="00F2415B">
        <w:rPr>
          <w:rFonts w:eastAsia="Calibri" w:cstheme="minorHAnsi"/>
          <w:color w:val="333333"/>
          <w:shd w:val="clear" w:color="auto" w:fill="FFFFFF"/>
        </w:rPr>
        <w:t>Lekcja polecana uczniom kl</w:t>
      </w:r>
      <w:r w:rsidR="008D1FE7" w:rsidRPr="00F2415B">
        <w:rPr>
          <w:rFonts w:eastAsia="Calibri" w:cstheme="minorHAnsi"/>
          <w:color w:val="333333"/>
          <w:shd w:val="clear" w:color="auto" w:fill="FFFFFF"/>
        </w:rPr>
        <w:t>as</w:t>
      </w:r>
      <w:r w:rsidRPr="00F2415B">
        <w:rPr>
          <w:rFonts w:eastAsia="Calibri" w:cstheme="minorHAnsi"/>
          <w:color w:val="333333"/>
          <w:shd w:val="clear" w:color="auto" w:fill="FFFFFF"/>
        </w:rPr>
        <w:t xml:space="preserve"> V</w:t>
      </w:r>
      <w:r w:rsidR="00F14DF1">
        <w:rPr>
          <w:rFonts w:eastAsia="Calibri" w:cstheme="minorHAnsi"/>
          <w:color w:val="333333"/>
          <w:shd w:val="clear" w:color="auto" w:fill="FFFFFF"/>
        </w:rPr>
        <w:t>II</w:t>
      </w:r>
      <w:r w:rsidRPr="00F2415B">
        <w:rPr>
          <w:rFonts w:eastAsia="Calibri" w:cstheme="minorHAnsi"/>
          <w:color w:val="333333"/>
          <w:shd w:val="clear" w:color="auto" w:fill="FFFFFF"/>
        </w:rPr>
        <w:t xml:space="preserve">- VIII </w:t>
      </w:r>
      <w:r w:rsidR="008D1FE7" w:rsidRPr="00F2415B">
        <w:rPr>
          <w:rFonts w:eastAsia="Calibri" w:cstheme="minorHAnsi"/>
          <w:color w:val="333333"/>
          <w:shd w:val="clear" w:color="auto" w:fill="FFFFFF"/>
        </w:rPr>
        <w:t>szkół podstawowych</w:t>
      </w:r>
    </w:p>
    <w:p w14:paraId="1BD6D5C1" w14:textId="7B537C30" w:rsidR="00AE7E49" w:rsidRPr="00F2415B" w:rsidRDefault="00AE7E49" w:rsidP="00D27BBD">
      <w:pPr>
        <w:spacing w:after="120" w:line="256" w:lineRule="auto"/>
        <w:jc w:val="both"/>
        <w:rPr>
          <w:rFonts w:eastAsia="Calibri" w:cstheme="minorHAnsi"/>
          <w:shd w:val="clear" w:color="auto" w:fill="FFFFFF"/>
        </w:rPr>
      </w:pPr>
      <w:r w:rsidRPr="00F2415B">
        <w:rPr>
          <w:rFonts w:eastAsia="Calibri" w:cstheme="minorHAnsi"/>
        </w:rPr>
        <w:t xml:space="preserve">Po upadku państwa polskiego wzgórze wawelskie stało się koszarami dla wojsk austriackich. Wyburzono </w:t>
      </w:r>
      <w:r w:rsidR="007F1681" w:rsidRPr="00F2415B">
        <w:rPr>
          <w:rFonts w:eastAsia="Calibri" w:cstheme="minorHAnsi"/>
        </w:rPr>
        <w:t xml:space="preserve">część budowli, </w:t>
      </w:r>
      <w:r w:rsidRPr="00F2415B">
        <w:rPr>
          <w:rFonts w:eastAsia="Calibri" w:cstheme="minorHAnsi"/>
        </w:rPr>
        <w:t>zastępując ją nową architekturą. W 1905 roku zamek zostają przekazane Królestwu Galicji i Lodomerii.</w:t>
      </w:r>
      <w:r w:rsidRPr="00F2415B">
        <w:rPr>
          <w:rFonts w:eastAsia="Calibri" w:cstheme="minorHAnsi"/>
          <w:shd w:val="clear" w:color="auto" w:fill="FFFFFF"/>
        </w:rPr>
        <w:t xml:space="preserve"> Rozpoczynają się działania dążące do uporządkowania zabudowy wzgórza i</w:t>
      </w:r>
      <w:r w:rsidR="00711CF0" w:rsidRPr="00F2415B">
        <w:rPr>
          <w:rFonts w:eastAsia="Calibri" w:cstheme="minorHAnsi"/>
          <w:shd w:val="clear" w:color="auto" w:fill="FFFFFF"/>
        </w:rPr>
        <w:t> </w:t>
      </w:r>
      <w:r w:rsidRPr="00F2415B">
        <w:rPr>
          <w:rFonts w:eastAsia="Calibri" w:cstheme="minorHAnsi"/>
          <w:shd w:val="clear" w:color="auto" w:fill="FFFFFF"/>
        </w:rPr>
        <w:t xml:space="preserve">odnowienia pałacowych wnętrz w celu przywrócenia świetności siedzibie polskich władców, która od 1923 </w:t>
      </w:r>
      <w:r w:rsidR="008C15A5" w:rsidRPr="00F2415B">
        <w:rPr>
          <w:rFonts w:eastAsia="Calibri" w:cstheme="minorHAnsi"/>
          <w:shd w:val="clear" w:color="auto" w:fill="FFFFFF"/>
        </w:rPr>
        <w:t xml:space="preserve">roku </w:t>
      </w:r>
      <w:r w:rsidRPr="00F2415B">
        <w:rPr>
          <w:rFonts w:eastAsia="Calibri" w:cstheme="minorHAnsi"/>
          <w:shd w:val="clear" w:color="auto" w:fill="FFFFFF"/>
        </w:rPr>
        <w:t>przeznaczona zostaje na rezydencję Prezydenta Rzeczpospolitej. Podczas zajęć dowiecie się</w:t>
      </w:r>
      <w:r w:rsidR="00B17361" w:rsidRPr="00F2415B">
        <w:rPr>
          <w:rFonts w:eastAsia="Calibri" w:cstheme="minorHAnsi"/>
          <w:shd w:val="clear" w:color="auto" w:fill="FFFFFF"/>
        </w:rPr>
        <w:t>,</w:t>
      </w:r>
      <w:r w:rsidRPr="00F2415B">
        <w:rPr>
          <w:rFonts w:eastAsia="Calibri" w:cstheme="minorHAnsi"/>
          <w:shd w:val="clear" w:color="auto" w:fill="FFFFFF"/>
        </w:rPr>
        <w:t xml:space="preserve"> na czym polegała „akcja cegiełkowa” oraz poznacie elementy architektury, które pojawiły się </w:t>
      </w:r>
      <w:r w:rsidR="00B81E49" w:rsidRPr="00F2415B">
        <w:rPr>
          <w:rFonts w:eastAsia="Calibri" w:cstheme="minorHAnsi"/>
          <w:shd w:val="clear" w:color="auto" w:fill="FFFFFF"/>
        </w:rPr>
        <w:t xml:space="preserve">na Wawelu </w:t>
      </w:r>
      <w:r w:rsidRPr="00F2415B">
        <w:rPr>
          <w:rFonts w:eastAsia="Calibri" w:cstheme="minorHAnsi"/>
          <w:shd w:val="clear" w:color="auto" w:fill="FFFFFF"/>
        </w:rPr>
        <w:t>w</w:t>
      </w:r>
      <w:r w:rsidR="008C15A5" w:rsidRPr="00F2415B">
        <w:rPr>
          <w:rFonts w:eastAsia="Calibri" w:cstheme="minorHAnsi"/>
          <w:shd w:val="clear" w:color="auto" w:fill="FFFFFF"/>
        </w:rPr>
        <w:t> </w:t>
      </w:r>
      <w:r w:rsidRPr="00F2415B">
        <w:rPr>
          <w:rFonts w:eastAsia="Calibri" w:cstheme="minorHAnsi"/>
          <w:shd w:val="clear" w:color="auto" w:fill="FFFFFF"/>
        </w:rPr>
        <w:t xml:space="preserve">dwudziestoleciu </w:t>
      </w:r>
      <w:r w:rsidR="0A37A385" w:rsidRPr="00F2415B">
        <w:rPr>
          <w:rFonts w:eastAsia="Calibri" w:cstheme="minorHAnsi"/>
          <w:shd w:val="clear" w:color="auto" w:fill="FFFFFF"/>
        </w:rPr>
        <w:t xml:space="preserve"> </w:t>
      </w:r>
      <w:r w:rsidRPr="00F2415B">
        <w:rPr>
          <w:rFonts w:eastAsia="Calibri" w:cstheme="minorHAnsi"/>
          <w:shd w:val="clear" w:color="auto" w:fill="FFFFFF"/>
        </w:rPr>
        <w:t xml:space="preserve"> międzywojennym. </w:t>
      </w:r>
    </w:p>
    <w:p w14:paraId="1BD313B3" w14:textId="60B90CC4" w:rsidR="00AE7E49" w:rsidRPr="00F2415B" w:rsidRDefault="00AE7E49" w:rsidP="0090432F">
      <w:pPr>
        <w:spacing w:after="120" w:line="276" w:lineRule="auto"/>
        <w:jc w:val="both"/>
        <w:rPr>
          <w:rFonts w:eastAsia="Times New Roman" w:cstheme="minorHAnsi"/>
        </w:rPr>
      </w:pPr>
      <w:r w:rsidRPr="00F2415B">
        <w:rPr>
          <w:rFonts w:eastAsia="Times New Roman" w:cstheme="minorHAnsi"/>
          <w:b/>
          <w:bCs/>
        </w:rPr>
        <w:t>słowa kluczowe</w:t>
      </w:r>
      <w:r w:rsidRPr="00F2415B">
        <w:rPr>
          <w:rFonts w:eastAsia="Times New Roman" w:cstheme="minorHAnsi"/>
        </w:rPr>
        <w:t xml:space="preserve">: Stanisław Badeni, Adolf Szyszko-Bohusz, cytadela, mur „cegiełkowy”, fortyfikacje, Brama Herbowa, Zygmunt Hendel, herb, Józef Piłsudski, Tomasz </w:t>
      </w:r>
      <w:proofErr w:type="spellStart"/>
      <w:r w:rsidRPr="00F2415B">
        <w:rPr>
          <w:rFonts w:eastAsia="Times New Roman" w:cstheme="minorHAnsi"/>
        </w:rPr>
        <w:t>Pryliński</w:t>
      </w:r>
      <w:proofErr w:type="spellEnd"/>
      <w:r w:rsidRPr="00F2415B">
        <w:rPr>
          <w:rFonts w:eastAsia="Times New Roman" w:cstheme="minorHAnsi"/>
        </w:rPr>
        <w:t>, twierdza, Jan Matejko, niepodległość, rozbiory, Mikołaj Zyblikiewicz, Stanisław Wyspiański, Wacław Szymanowski</w:t>
      </w:r>
      <w:r w:rsidR="00043AFF" w:rsidRPr="00F2415B">
        <w:rPr>
          <w:rFonts w:eastAsia="Times New Roman" w:cstheme="minorHAnsi"/>
        </w:rPr>
        <w:t>.</w:t>
      </w:r>
      <w:r w:rsidRPr="00F2415B">
        <w:rPr>
          <w:rFonts w:eastAsia="Times New Roman" w:cstheme="minorHAnsi"/>
        </w:rPr>
        <w:t xml:space="preserve"> </w:t>
      </w:r>
    </w:p>
    <w:p w14:paraId="07F01A1B" w14:textId="365CE820" w:rsidR="00AE7E49" w:rsidRPr="00F2415B" w:rsidRDefault="00AE7E49" w:rsidP="0090432F">
      <w:pPr>
        <w:spacing w:after="120" w:line="276" w:lineRule="auto"/>
        <w:jc w:val="both"/>
        <w:rPr>
          <w:rFonts w:eastAsia="Times New Roman" w:cstheme="minorHAnsi"/>
        </w:rPr>
      </w:pPr>
      <w:r w:rsidRPr="00F2415B">
        <w:rPr>
          <w:rFonts w:eastAsia="Times New Roman" w:cstheme="minorHAnsi"/>
          <w:b/>
          <w:bCs/>
        </w:rPr>
        <w:t>Czas trwania lekcji</w:t>
      </w:r>
      <w:r w:rsidRPr="00F2415B">
        <w:rPr>
          <w:rFonts w:eastAsia="Times New Roman" w:cstheme="minorHAnsi"/>
        </w:rPr>
        <w:t xml:space="preserve">: 60 </w:t>
      </w:r>
      <w:r w:rsidR="001C6F8F" w:rsidRPr="00F2415B">
        <w:rPr>
          <w:rFonts w:eastAsia="Times New Roman" w:cstheme="minorHAnsi"/>
        </w:rPr>
        <w:t>mi</w:t>
      </w:r>
      <w:r w:rsidRPr="00F2415B">
        <w:rPr>
          <w:rFonts w:eastAsia="Times New Roman" w:cstheme="minorHAnsi"/>
        </w:rPr>
        <w:t>n.</w:t>
      </w:r>
    </w:p>
    <w:p w14:paraId="0BA7718D" w14:textId="1B02418D" w:rsidR="00AE7E49" w:rsidRDefault="00AE7E49" w:rsidP="0090432F">
      <w:pPr>
        <w:spacing w:after="120" w:line="276" w:lineRule="auto"/>
        <w:jc w:val="both"/>
        <w:rPr>
          <w:rFonts w:eastAsia="Calibri" w:cstheme="minorHAnsi"/>
          <w:shd w:val="clear" w:color="auto" w:fill="FFFFFF"/>
        </w:rPr>
      </w:pPr>
      <w:r w:rsidRPr="00F2415B">
        <w:rPr>
          <w:rFonts w:eastAsia="Calibri" w:cstheme="minorHAnsi"/>
          <w:shd w:val="clear" w:color="auto" w:fill="FFFFFF"/>
        </w:rPr>
        <w:lastRenderedPageBreak/>
        <w:t xml:space="preserve">Zajęcia odbywają się: w wybranych salach </w:t>
      </w:r>
      <w:r w:rsidR="00007AD6" w:rsidRPr="00F2415B">
        <w:rPr>
          <w:rFonts w:eastAsia="Calibri" w:cstheme="minorHAnsi"/>
          <w:shd w:val="clear" w:color="auto" w:fill="FFFFFF"/>
        </w:rPr>
        <w:t xml:space="preserve">wystawy </w:t>
      </w:r>
      <w:r w:rsidRPr="00F2415B">
        <w:rPr>
          <w:rFonts w:eastAsia="Calibri" w:cstheme="minorHAnsi"/>
          <w:i/>
          <w:iCs/>
          <w:shd w:val="clear" w:color="auto" w:fill="FFFFFF"/>
        </w:rPr>
        <w:t>Wawel Odzyskany</w:t>
      </w:r>
      <w:r w:rsidRPr="00F2415B">
        <w:rPr>
          <w:rFonts w:eastAsia="Calibri" w:cstheme="minorHAnsi"/>
          <w:shd w:val="clear" w:color="auto" w:fill="FFFFFF"/>
        </w:rPr>
        <w:t xml:space="preserve"> </w:t>
      </w:r>
      <w:r w:rsidR="00DD4CD8" w:rsidRPr="00F2415B">
        <w:rPr>
          <w:rFonts w:eastAsia="Calibri" w:cstheme="minorHAnsi"/>
          <w:shd w:val="clear" w:color="auto" w:fill="FFFFFF"/>
        </w:rPr>
        <w:t xml:space="preserve">(trasa Zamek I) </w:t>
      </w:r>
      <w:r w:rsidRPr="00F2415B">
        <w:rPr>
          <w:rFonts w:eastAsia="Calibri" w:cstheme="minorHAnsi"/>
          <w:shd w:val="clear" w:color="auto" w:fill="FFFFFF"/>
        </w:rPr>
        <w:t xml:space="preserve">oraz </w:t>
      </w:r>
      <w:r w:rsidR="001516A1" w:rsidRPr="00F2415B">
        <w:rPr>
          <w:rFonts w:eastAsia="Calibri" w:cstheme="minorHAnsi"/>
          <w:shd w:val="clear" w:color="auto" w:fill="FFFFFF"/>
        </w:rPr>
        <w:t>na</w:t>
      </w:r>
      <w:r w:rsidR="00E45F85" w:rsidRPr="00F2415B">
        <w:rPr>
          <w:rFonts w:eastAsia="Calibri" w:cstheme="minorHAnsi"/>
          <w:shd w:val="clear" w:color="auto" w:fill="FFFFFF"/>
        </w:rPr>
        <w:t xml:space="preserve"> </w:t>
      </w:r>
      <w:r w:rsidRPr="00F2415B">
        <w:rPr>
          <w:rFonts w:eastAsia="Calibri" w:cstheme="minorHAnsi"/>
          <w:shd w:val="clear" w:color="auto" w:fill="FFFFFF"/>
        </w:rPr>
        <w:t>trasie plenerowej – pomnik Tadeusza Kościuszki,</w:t>
      </w:r>
      <w:r w:rsidR="00BB1E0C" w:rsidRPr="00F2415B">
        <w:rPr>
          <w:rFonts w:eastAsia="Calibri" w:cstheme="minorHAnsi"/>
          <w:shd w:val="clear" w:color="auto" w:fill="FFFFFF"/>
        </w:rPr>
        <w:t xml:space="preserve"> </w:t>
      </w:r>
      <w:r w:rsidRPr="00F2415B">
        <w:rPr>
          <w:rFonts w:eastAsia="Calibri" w:cstheme="minorHAnsi"/>
          <w:shd w:val="clear" w:color="auto" w:fill="FFFFFF"/>
        </w:rPr>
        <w:t>brama Herbowa</w:t>
      </w:r>
      <w:r w:rsidR="00043AFF" w:rsidRPr="00F2415B">
        <w:rPr>
          <w:rFonts w:eastAsia="Calibri" w:cstheme="minorHAnsi"/>
          <w:shd w:val="clear" w:color="auto" w:fill="FFFFFF"/>
        </w:rPr>
        <w:t>.</w:t>
      </w:r>
      <w:r w:rsidRPr="00F2415B">
        <w:rPr>
          <w:rFonts w:eastAsia="Calibri" w:cstheme="minorHAnsi"/>
          <w:shd w:val="clear" w:color="auto" w:fill="FFFFFF"/>
        </w:rPr>
        <w:t xml:space="preserve"> </w:t>
      </w:r>
    </w:p>
    <w:p w14:paraId="6ACE5579" w14:textId="77777777" w:rsidR="00AF7742" w:rsidRPr="00F2415B" w:rsidRDefault="00AF7742" w:rsidP="0090432F">
      <w:pPr>
        <w:spacing w:after="120" w:line="276" w:lineRule="auto"/>
        <w:jc w:val="both"/>
        <w:rPr>
          <w:rFonts w:eastAsia="Calibri" w:cstheme="minorHAnsi"/>
          <w:shd w:val="clear" w:color="auto" w:fill="FFFFFF"/>
        </w:rPr>
      </w:pPr>
    </w:p>
    <w:p w14:paraId="581ABF11" w14:textId="6AC1068E" w:rsidR="003C73B8" w:rsidRPr="00F2415B" w:rsidRDefault="003C73B8" w:rsidP="00A70271">
      <w:pPr>
        <w:pStyle w:val="Nagwek2"/>
        <w:numPr>
          <w:ilvl w:val="3"/>
          <w:numId w:val="25"/>
        </w:numPr>
        <w:ind w:left="426"/>
        <w:rPr>
          <w:rFonts w:asciiTheme="minorHAnsi" w:hAnsiTheme="minorHAnsi" w:cstheme="minorHAnsi"/>
          <w:b/>
          <w:bCs/>
          <w:sz w:val="24"/>
          <w:szCs w:val="24"/>
        </w:rPr>
      </w:pPr>
      <w:bookmarkStart w:id="22" w:name="_Toc222925617"/>
      <w:bookmarkStart w:id="23" w:name="_Hlk145412696"/>
      <w:r w:rsidRPr="00F2415B">
        <w:rPr>
          <w:rFonts w:asciiTheme="minorHAnsi" w:hAnsiTheme="minorHAnsi" w:cstheme="minorHAnsi"/>
          <w:b/>
          <w:bCs/>
          <w:sz w:val="24"/>
          <w:szCs w:val="24"/>
        </w:rPr>
        <w:t>Wawel przywłaszczony</w:t>
      </w:r>
      <w:bookmarkEnd w:id="22"/>
      <w:r w:rsidRPr="00F2415B">
        <w:rPr>
          <w:rFonts w:asciiTheme="minorHAnsi" w:hAnsiTheme="minorHAnsi" w:cstheme="minorHAnsi"/>
          <w:b/>
          <w:bCs/>
          <w:sz w:val="24"/>
          <w:szCs w:val="24"/>
        </w:rPr>
        <w:t xml:space="preserve"> </w:t>
      </w:r>
    </w:p>
    <w:p w14:paraId="292DA933" w14:textId="1F37E4E4" w:rsidR="003C73B8" w:rsidRPr="00F2415B" w:rsidRDefault="003C73B8" w:rsidP="0090432F">
      <w:pPr>
        <w:spacing w:after="120"/>
        <w:jc w:val="both"/>
        <w:rPr>
          <w:rFonts w:cstheme="minorHAnsi"/>
        </w:rPr>
      </w:pPr>
      <w:r w:rsidRPr="00F2415B">
        <w:rPr>
          <w:rFonts w:cstheme="minorHAnsi"/>
        </w:rPr>
        <w:t>Lekcja</w:t>
      </w:r>
      <w:r w:rsidR="008E4CFF" w:rsidRPr="00F2415B">
        <w:rPr>
          <w:rFonts w:cstheme="minorHAnsi"/>
        </w:rPr>
        <w:t xml:space="preserve"> </w:t>
      </w:r>
      <w:r w:rsidRPr="00F2415B">
        <w:rPr>
          <w:rFonts w:cstheme="minorHAnsi"/>
        </w:rPr>
        <w:t>polecana uczniom z klas VIII szk</w:t>
      </w:r>
      <w:r w:rsidR="00D16A30" w:rsidRPr="00F2415B">
        <w:rPr>
          <w:rFonts w:cstheme="minorHAnsi"/>
        </w:rPr>
        <w:t>ół</w:t>
      </w:r>
      <w:r w:rsidRPr="00F2415B">
        <w:rPr>
          <w:rFonts w:cstheme="minorHAnsi"/>
        </w:rPr>
        <w:t xml:space="preserve"> podstawow</w:t>
      </w:r>
      <w:r w:rsidR="00D16A30" w:rsidRPr="00F2415B">
        <w:rPr>
          <w:rFonts w:cstheme="minorHAnsi"/>
        </w:rPr>
        <w:t>ych</w:t>
      </w:r>
      <w:r w:rsidRPr="00F2415B">
        <w:rPr>
          <w:rFonts w:cstheme="minorHAnsi"/>
        </w:rPr>
        <w:t xml:space="preserve"> </w:t>
      </w:r>
    </w:p>
    <w:p w14:paraId="1BE295B7" w14:textId="77777777" w:rsidR="003C73B8" w:rsidRPr="00F2415B" w:rsidRDefault="003C73B8" w:rsidP="0090432F">
      <w:pPr>
        <w:spacing w:after="120"/>
        <w:jc w:val="both"/>
        <w:rPr>
          <w:rFonts w:cstheme="minorHAnsi"/>
        </w:rPr>
      </w:pPr>
      <w:r w:rsidRPr="00F2415B">
        <w:rPr>
          <w:rFonts w:cstheme="minorHAnsi"/>
        </w:rPr>
        <w:t xml:space="preserve">Już w październiku 1939 roku Niemcy przemianowali zamek na Wawelu na Krakauer </w:t>
      </w:r>
      <w:proofErr w:type="spellStart"/>
      <w:r w:rsidRPr="00F2415B">
        <w:rPr>
          <w:rFonts w:cstheme="minorHAnsi"/>
        </w:rPr>
        <w:t>Burg</w:t>
      </w:r>
      <w:proofErr w:type="spellEnd"/>
      <w:r w:rsidRPr="00F2415B">
        <w:rPr>
          <w:rFonts w:cstheme="minorHAnsi"/>
        </w:rPr>
        <w:t>. Wzgórze wawelskie stało się siedzibą najwyższych władz Generalnego Gubernatorstwa i reprezentacyjnym miejscem mieszkalnym dla rządu na czele z generalnym gubernatorem Hansem Frankiem. Funkcje te wpłynęły na zmiany w zabudowie wzgórza, które wymagało dostosowania go do nowych potrzeb okupanta. Jakich dokonano zmian w architekturze i kto zamieszkał w poszczególnych historycznych budowlach? Które z obiektów powstałych w latach 1939-1944 stanowią trwały element dzisiejszej zabudowy? Jakie wydarzenia kształtowały na Wawelu życie jego nowych mieszkańców oraz kto odegrał znaczącą rolę w ochronie zabytkowej materii wzgórza?</w:t>
      </w:r>
    </w:p>
    <w:p w14:paraId="372FE1D0" w14:textId="4223F05A" w:rsidR="002834BF" w:rsidRPr="00F2415B" w:rsidRDefault="002834BF" w:rsidP="0090432F">
      <w:pPr>
        <w:spacing w:after="120"/>
        <w:jc w:val="both"/>
        <w:rPr>
          <w:rFonts w:cstheme="minorHAnsi"/>
        </w:rPr>
      </w:pPr>
      <w:r w:rsidRPr="00F2415B">
        <w:rPr>
          <w:rFonts w:cstheme="minorHAnsi"/>
          <w:b/>
          <w:bCs/>
        </w:rPr>
        <w:t>Słowa kluczowe:</w:t>
      </w:r>
      <w:r w:rsidRPr="00F2415B">
        <w:rPr>
          <w:rFonts w:cstheme="minorHAnsi"/>
        </w:rPr>
        <w:t xml:space="preserve"> II wojna światowa, Kraków, Wawel, okupacja, Generalne Gubernatorstwo, architektura, Hans Frank, Adolf Szyszko-Bohusz</w:t>
      </w:r>
      <w:r w:rsidR="00043AFF" w:rsidRPr="00F2415B">
        <w:rPr>
          <w:rFonts w:cstheme="minorHAnsi"/>
        </w:rPr>
        <w:t>.</w:t>
      </w:r>
    </w:p>
    <w:p w14:paraId="1D91551E" w14:textId="7A20C1A3" w:rsidR="009330C6" w:rsidRPr="00F2415B" w:rsidRDefault="009330C6" w:rsidP="0090432F">
      <w:pPr>
        <w:spacing w:after="120"/>
        <w:jc w:val="both"/>
        <w:rPr>
          <w:rFonts w:cstheme="minorHAnsi"/>
        </w:rPr>
      </w:pPr>
      <w:r w:rsidRPr="00F2415B">
        <w:rPr>
          <w:rFonts w:cstheme="minorHAnsi"/>
          <w:b/>
          <w:bCs/>
        </w:rPr>
        <w:t>Podstawa programowa:</w:t>
      </w:r>
      <w:r w:rsidRPr="00F2415B">
        <w:rPr>
          <w:rFonts w:cstheme="minorHAnsi"/>
        </w:rPr>
        <w:t xml:space="preserve"> kl. VIII, historia: XXXIII.</w:t>
      </w:r>
      <w:r w:rsidR="009A21BB" w:rsidRPr="00F2415B">
        <w:rPr>
          <w:rFonts w:cstheme="minorHAnsi"/>
        </w:rPr>
        <w:t xml:space="preserve"> </w:t>
      </w:r>
      <w:r w:rsidRPr="00F2415B">
        <w:rPr>
          <w:rFonts w:cstheme="minorHAnsi"/>
        </w:rPr>
        <w:t>1, 2; liceum/technikum, historia: XLVIII.</w:t>
      </w:r>
      <w:r w:rsidR="009A21BB" w:rsidRPr="00F2415B">
        <w:rPr>
          <w:rFonts w:cstheme="minorHAnsi"/>
        </w:rPr>
        <w:t xml:space="preserve"> </w:t>
      </w:r>
      <w:r w:rsidRPr="00F2415B">
        <w:rPr>
          <w:rFonts w:cstheme="minorHAnsi"/>
        </w:rPr>
        <w:t>2, 4.</w:t>
      </w:r>
    </w:p>
    <w:p w14:paraId="42F6B5E3" w14:textId="0A3666CD" w:rsidR="002834BF" w:rsidRPr="00F2415B" w:rsidRDefault="002834BF" w:rsidP="0090432F">
      <w:pPr>
        <w:spacing w:after="120"/>
        <w:jc w:val="both"/>
        <w:rPr>
          <w:rFonts w:cstheme="minorHAnsi"/>
        </w:rPr>
      </w:pPr>
      <w:r w:rsidRPr="00F2415B">
        <w:rPr>
          <w:rFonts w:cstheme="minorHAnsi"/>
          <w:b/>
          <w:bCs/>
        </w:rPr>
        <w:t>Czas trwania:</w:t>
      </w:r>
      <w:r w:rsidRPr="00F2415B">
        <w:rPr>
          <w:rFonts w:cstheme="minorHAnsi"/>
        </w:rPr>
        <w:t xml:space="preserve"> 120 min</w:t>
      </w:r>
    </w:p>
    <w:p w14:paraId="4D46913C" w14:textId="4247F101" w:rsidR="00733B31" w:rsidRPr="00F2415B" w:rsidRDefault="00733B31" w:rsidP="008F3E01">
      <w:pPr>
        <w:jc w:val="both"/>
        <w:rPr>
          <w:rFonts w:eastAsia="Calibri" w:cstheme="minorHAnsi"/>
          <w:b/>
          <w:bCs/>
          <w:color w:val="000000" w:themeColor="text1"/>
          <w:sz w:val="24"/>
          <w:szCs w:val="24"/>
        </w:rPr>
      </w:pPr>
      <w:r w:rsidRPr="00F2415B">
        <w:rPr>
          <w:rFonts w:eastAsia="Calibri" w:cstheme="minorHAnsi"/>
          <w:color w:val="000000" w:themeColor="text1"/>
        </w:rPr>
        <w:t>Lekcja odbywa się na trasie plenerowej: wzgórze wawelskie, wybrane sale Skarbca Koronnego i</w:t>
      </w:r>
      <w:r w:rsidR="008F3E01" w:rsidRPr="00F2415B">
        <w:rPr>
          <w:rFonts w:eastAsia="Calibri" w:cstheme="minorHAnsi"/>
          <w:color w:val="000000" w:themeColor="text1"/>
        </w:rPr>
        <w:t> </w:t>
      </w:r>
      <w:r w:rsidRPr="00F2415B">
        <w:rPr>
          <w:rFonts w:eastAsia="Calibri" w:cstheme="minorHAnsi"/>
          <w:color w:val="000000" w:themeColor="text1"/>
        </w:rPr>
        <w:t>Reprezentacyjnych Komnat Królewskich (trasa Zamek II).</w:t>
      </w:r>
    </w:p>
    <w:bookmarkEnd w:id="23"/>
    <w:p w14:paraId="64E2C116" w14:textId="77777777" w:rsidR="003C73B8" w:rsidRPr="00230F2D" w:rsidRDefault="003C73B8" w:rsidP="0090432F">
      <w:pPr>
        <w:spacing w:after="120"/>
        <w:jc w:val="both"/>
        <w:rPr>
          <w:rFonts w:cstheme="minorHAnsi"/>
          <w:sz w:val="10"/>
          <w:szCs w:val="10"/>
        </w:rPr>
      </w:pPr>
    </w:p>
    <w:p w14:paraId="04BF612D" w14:textId="2FFED0A8" w:rsidR="003C73B8" w:rsidRPr="00230F2D" w:rsidRDefault="003C73B8" w:rsidP="0090432F">
      <w:pPr>
        <w:jc w:val="both"/>
        <w:rPr>
          <w:rFonts w:cstheme="minorHAnsi"/>
          <w:sz w:val="10"/>
          <w:szCs w:val="10"/>
        </w:rPr>
      </w:pPr>
    </w:p>
    <w:p w14:paraId="3CFFAB74" w14:textId="005E652C" w:rsidR="003C73B8" w:rsidRPr="00F2415B" w:rsidRDefault="003C73B8" w:rsidP="00A70271">
      <w:pPr>
        <w:pStyle w:val="Nagwek2"/>
        <w:numPr>
          <w:ilvl w:val="3"/>
          <w:numId w:val="25"/>
        </w:numPr>
        <w:ind w:left="426"/>
        <w:rPr>
          <w:rFonts w:asciiTheme="minorHAnsi" w:hAnsiTheme="minorHAnsi" w:cstheme="minorHAnsi"/>
          <w:b/>
          <w:bCs/>
          <w:sz w:val="24"/>
          <w:szCs w:val="24"/>
        </w:rPr>
      </w:pPr>
      <w:bookmarkStart w:id="24" w:name="_Toc222925618"/>
      <w:r w:rsidRPr="00F2415B">
        <w:rPr>
          <w:rFonts w:asciiTheme="minorHAnsi" w:hAnsiTheme="minorHAnsi" w:cstheme="minorHAnsi"/>
          <w:b/>
          <w:bCs/>
          <w:sz w:val="24"/>
          <w:szCs w:val="24"/>
        </w:rPr>
        <w:t>Spacerem przez Odrodzenie</w:t>
      </w:r>
      <w:bookmarkEnd w:id="24"/>
      <w:r w:rsidR="00341EC3" w:rsidRPr="00F2415B">
        <w:rPr>
          <w:rFonts w:asciiTheme="minorHAnsi" w:hAnsiTheme="minorHAnsi" w:cstheme="minorHAnsi"/>
          <w:b/>
          <w:bCs/>
          <w:sz w:val="24"/>
          <w:szCs w:val="24"/>
        </w:rPr>
        <w:t xml:space="preserve"> </w:t>
      </w:r>
    </w:p>
    <w:p w14:paraId="37614C25" w14:textId="411AB8A1" w:rsidR="003C73B8" w:rsidRPr="00F2415B" w:rsidRDefault="003C73B8" w:rsidP="0090432F">
      <w:pPr>
        <w:jc w:val="both"/>
        <w:rPr>
          <w:rFonts w:cstheme="minorHAnsi"/>
        </w:rPr>
      </w:pPr>
      <w:r w:rsidRPr="00F2415B">
        <w:rPr>
          <w:rFonts w:cstheme="minorHAnsi"/>
        </w:rPr>
        <w:t xml:space="preserve">Lekcja polecana uczniom z klas V–VIII </w:t>
      </w:r>
      <w:r w:rsidR="00D16A30" w:rsidRPr="00F2415B">
        <w:rPr>
          <w:rFonts w:cstheme="minorHAnsi"/>
        </w:rPr>
        <w:t xml:space="preserve">szkół </w:t>
      </w:r>
      <w:r w:rsidRPr="00F2415B">
        <w:rPr>
          <w:rFonts w:cstheme="minorHAnsi"/>
        </w:rPr>
        <w:t>podstawow</w:t>
      </w:r>
      <w:r w:rsidR="00D16A30" w:rsidRPr="00F2415B">
        <w:rPr>
          <w:rFonts w:cstheme="minorHAnsi"/>
        </w:rPr>
        <w:t xml:space="preserve">ych </w:t>
      </w:r>
    </w:p>
    <w:p w14:paraId="2AB2FA77" w14:textId="77777777" w:rsidR="003C73B8" w:rsidRPr="00F2415B" w:rsidRDefault="003C73B8" w:rsidP="0090432F">
      <w:pPr>
        <w:jc w:val="both"/>
        <w:rPr>
          <w:rFonts w:cstheme="minorHAnsi"/>
        </w:rPr>
      </w:pPr>
      <w:r w:rsidRPr="00F2415B">
        <w:rPr>
          <w:rFonts w:cstheme="minorHAnsi"/>
        </w:rPr>
        <w:t>Zamek Królewski na Wawelu i zabytki Krakowa podziwia każdego roku niezliczona liczba zwiedzających. Nas wcale to nie zaskakuje, ponieważ część pięknej zabudowy wzgórza i miasta powstała w epoce renesansu, zwanej także odrodzeniem i „złotym wiekiem”. Był to okres działalności genialnych architektów, rzeźbiarzy, poetów, mecenasów. Kim oni byli? Co po nich pozostało? Jak rozpoznać dzieła epoki renesansu? Zapraszamy na lekcję, podczas której wspólnie podążymy śladami renesansowego Wawelu, Krakowa i ich mieszkańców.</w:t>
      </w:r>
    </w:p>
    <w:p w14:paraId="2F3F6499" w14:textId="55B0A632" w:rsidR="003C73B8" w:rsidRPr="00F2415B" w:rsidRDefault="003C73B8" w:rsidP="0090432F">
      <w:pPr>
        <w:jc w:val="both"/>
        <w:rPr>
          <w:rFonts w:cstheme="minorHAnsi"/>
        </w:rPr>
      </w:pPr>
      <w:r w:rsidRPr="00F2415B">
        <w:rPr>
          <w:rFonts w:cstheme="minorHAnsi"/>
          <w:b/>
          <w:bCs/>
        </w:rPr>
        <w:t>Słowa kluczowe:</w:t>
      </w:r>
      <w:r w:rsidRPr="00F2415B">
        <w:rPr>
          <w:rFonts w:cstheme="minorHAnsi"/>
        </w:rPr>
        <w:t xml:space="preserve"> </w:t>
      </w:r>
      <w:r w:rsidR="00BB1E0C" w:rsidRPr="00F2415B">
        <w:rPr>
          <w:rFonts w:cstheme="minorHAnsi"/>
        </w:rPr>
        <w:t xml:space="preserve">attyka, architektura, człowiek renesansu, Kaplica Zygmuntowska, Jagiellonowie, humanizm, </w:t>
      </w:r>
      <w:r w:rsidRPr="00F2415B">
        <w:rPr>
          <w:rFonts w:cstheme="minorHAnsi"/>
        </w:rPr>
        <w:t>odrodzenie, renesans,</w:t>
      </w:r>
      <w:r w:rsidR="00BB1E0C" w:rsidRPr="00F2415B">
        <w:rPr>
          <w:rFonts w:cstheme="minorHAnsi"/>
        </w:rPr>
        <w:t xml:space="preserve"> rzeźba, </w:t>
      </w:r>
      <w:r w:rsidRPr="00F2415B">
        <w:rPr>
          <w:rFonts w:cstheme="minorHAnsi"/>
        </w:rPr>
        <w:t>zamek</w:t>
      </w:r>
    </w:p>
    <w:p w14:paraId="2E03125B" w14:textId="3B55494A" w:rsidR="003C73B8" w:rsidRPr="00F2415B" w:rsidRDefault="003C73B8" w:rsidP="0090432F">
      <w:pPr>
        <w:jc w:val="both"/>
        <w:rPr>
          <w:rFonts w:cstheme="minorHAnsi"/>
        </w:rPr>
      </w:pPr>
      <w:r w:rsidRPr="00F2415B">
        <w:rPr>
          <w:rFonts w:cstheme="minorHAnsi"/>
          <w:b/>
          <w:bCs/>
        </w:rPr>
        <w:t>Czas trwania lekcji:</w:t>
      </w:r>
      <w:r w:rsidRPr="00F2415B">
        <w:rPr>
          <w:rFonts w:cstheme="minorHAnsi"/>
        </w:rPr>
        <w:t xml:space="preserve"> 90 min</w:t>
      </w:r>
    </w:p>
    <w:p w14:paraId="46E3FF8E" w14:textId="51E9812F" w:rsidR="003C73B8" w:rsidRDefault="003C73B8" w:rsidP="0090432F">
      <w:pPr>
        <w:jc w:val="both"/>
        <w:rPr>
          <w:rFonts w:cstheme="minorHAnsi"/>
        </w:rPr>
      </w:pPr>
      <w:r w:rsidRPr="00F2415B">
        <w:rPr>
          <w:rFonts w:cstheme="minorHAnsi"/>
        </w:rPr>
        <w:t>Zajęcia odbywają się na trasie plenerowej: wzgórze wawelskie, ulica Kanonicza.</w:t>
      </w:r>
    </w:p>
    <w:p w14:paraId="554CE13A" w14:textId="77777777" w:rsidR="00AF7742" w:rsidRDefault="00AF7742" w:rsidP="0090432F">
      <w:pPr>
        <w:jc w:val="both"/>
        <w:rPr>
          <w:rFonts w:cstheme="minorHAnsi"/>
        </w:rPr>
      </w:pPr>
    </w:p>
    <w:p w14:paraId="5F0BBC6F" w14:textId="77777777" w:rsidR="00AF7742" w:rsidRPr="00F2415B" w:rsidRDefault="00AF7742" w:rsidP="0090432F">
      <w:pPr>
        <w:jc w:val="both"/>
        <w:rPr>
          <w:rFonts w:cstheme="minorHAnsi"/>
        </w:rPr>
      </w:pPr>
    </w:p>
    <w:p w14:paraId="7C05930A" w14:textId="61576830" w:rsidR="003C73B8" w:rsidRPr="00F2415B" w:rsidRDefault="009862EC" w:rsidP="00230F2D">
      <w:pPr>
        <w:pStyle w:val="Nagwek1"/>
        <w:numPr>
          <w:ilvl w:val="0"/>
          <w:numId w:val="24"/>
        </w:numPr>
        <w:rPr>
          <w:rFonts w:asciiTheme="minorHAnsi" w:hAnsiTheme="minorHAnsi" w:cstheme="minorHAnsi"/>
        </w:rPr>
      </w:pPr>
      <w:bookmarkStart w:id="25" w:name="_Hlk124925059"/>
      <w:bookmarkStart w:id="26" w:name="_Toc222925619"/>
      <w:bookmarkEnd w:id="25"/>
      <w:r w:rsidRPr="00F2415B">
        <w:rPr>
          <w:rFonts w:asciiTheme="minorHAnsi" w:hAnsiTheme="minorHAnsi" w:cstheme="minorHAnsi"/>
        </w:rPr>
        <w:t>LEKCJE ONLINE</w:t>
      </w:r>
      <w:bookmarkEnd w:id="26"/>
    </w:p>
    <w:p w14:paraId="21241948" w14:textId="4CCAA4A5" w:rsidR="00AF7742" w:rsidRDefault="00AF7742" w:rsidP="00AF7742">
      <w:pPr>
        <w:rPr>
          <w:rFonts w:cstheme="minorHAnsi"/>
          <w:b/>
          <w:bCs/>
          <w:sz w:val="24"/>
          <w:szCs w:val="24"/>
        </w:rPr>
      </w:pPr>
      <w:r w:rsidRPr="00AF7742">
        <w:rPr>
          <w:rFonts w:cstheme="minorHAnsi"/>
          <w:b/>
          <w:bCs/>
          <w:sz w:val="24"/>
          <w:szCs w:val="24"/>
        </w:rPr>
        <w:t>Czas trwania: 45 min</w:t>
      </w:r>
    </w:p>
    <w:p w14:paraId="7CE6DEBD" w14:textId="37CF2751" w:rsidR="003C73B8" w:rsidRPr="00F2415B" w:rsidRDefault="003C73B8" w:rsidP="008D39E2">
      <w:pPr>
        <w:pStyle w:val="Nagwek2"/>
        <w:numPr>
          <w:ilvl w:val="0"/>
          <w:numId w:val="26"/>
        </w:numPr>
        <w:ind w:left="567"/>
        <w:rPr>
          <w:rFonts w:asciiTheme="minorHAnsi" w:hAnsiTheme="minorHAnsi" w:cstheme="minorHAnsi"/>
          <w:b/>
          <w:bCs/>
          <w:sz w:val="24"/>
          <w:szCs w:val="24"/>
        </w:rPr>
      </w:pPr>
      <w:bookmarkStart w:id="27" w:name="_Toc222925620"/>
      <w:r w:rsidRPr="00F2415B">
        <w:rPr>
          <w:rFonts w:asciiTheme="minorHAnsi" w:hAnsiTheme="minorHAnsi" w:cstheme="minorHAnsi"/>
          <w:b/>
          <w:bCs/>
          <w:sz w:val="24"/>
          <w:szCs w:val="24"/>
        </w:rPr>
        <w:lastRenderedPageBreak/>
        <w:t>Wątki biblijne na arrasach króla Zygmunta Augusta</w:t>
      </w:r>
      <w:bookmarkEnd w:id="27"/>
    </w:p>
    <w:p w14:paraId="3FFBFF75" w14:textId="49DE600A" w:rsidR="003C73B8" w:rsidRPr="00F2415B" w:rsidRDefault="003C73B8" w:rsidP="0090432F">
      <w:pPr>
        <w:jc w:val="both"/>
        <w:rPr>
          <w:rFonts w:cstheme="minorHAnsi"/>
        </w:rPr>
      </w:pPr>
      <w:r w:rsidRPr="00F2415B">
        <w:rPr>
          <w:rFonts w:cstheme="minorHAnsi"/>
          <w:b/>
          <w:bCs/>
        </w:rPr>
        <w:t>Słowa kluczowe:</w:t>
      </w:r>
      <w:r w:rsidRPr="00F2415B">
        <w:rPr>
          <w:rFonts w:cstheme="minorHAnsi"/>
        </w:rPr>
        <w:t xml:space="preserve"> arras, arka Noego, Biblia, bestiariusz, bratobójstwo, drzewo wiadomości dobrego i</w:t>
      </w:r>
      <w:r w:rsidR="007E69D8" w:rsidRPr="00F2415B">
        <w:rPr>
          <w:rFonts w:cstheme="minorHAnsi"/>
        </w:rPr>
        <w:t> </w:t>
      </w:r>
      <w:r w:rsidRPr="00F2415B">
        <w:rPr>
          <w:rFonts w:cstheme="minorHAnsi"/>
        </w:rPr>
        <w:t>złego, gałązka oliwna, Księga Rodzaju, Abel, Kain, Noe, owoc zakazany, smok, pantera, Wieża Babel, tęcza, Zygmunt August.</w:t>
      </w:r>
    </w:p>
    <w:p w14:paraId="51645CAF" w14:textId="42D0764D" w:rsidR="003C73B8" w:rsidRPr="00F2415B" w:rsidRDefault="003C73B8" w:rsidP="0096091B">
      <w:pPr>
        <w:pStyle w:val="Nagwek2"/>
        <w:numPr>
          <w:ilvl w:val="0"/>
          <w:numId w:val="26"/>
        </w:numPr>
        <w:ind w:left="567"/>
        <w:rPr>
          <w:rFonts w:asciiTheme="minorHAnsi" w:hAnsiTheme="minorHAnsi" w:cstheme="minorHAnsi"/>
          <w:b/>
          <w:bCs/>
          <w:sz w:val="24"/>
          <w:szCs w:val="24"/>
        </w:rPr>
      </w:pPr>
      <w:bookmarkStart w:id="28" w:name="_Toc222925621"/>
      <w:proofErr w:type="spellStart"/>
      <w:r w:rsidRPr="00F2415B">
        <w:rPr>
          <w:rFonts w:asciiTheme="minorHAnsi" w:hAnsiTheme="minorHAnsi" w:cstheme="minorHAnsi"/>
          <w:b/>
          <w:bCs/>
          <w:sz w:val="24"/>
          <w:szCs w:val="24"/>
        </w:rPr>
        <w:t>Przedromanizm</w:t>
      </w:r>
      <w:proofErr w:type="spellEnd"/>
      <w:r w:rsidRPr="00F2415B">
        <w:rPr>
          <w:rFonts w:asciiTheme="minorHAnsi" w:hAnsiTheme="minorHAnsi" w:cstheme="minorHAnsi"/>
          <w:b/>
          <w:bCs/>
          <w:sz w:val="24"/>
          <w:szCs w:val="24"/>
        </w:rPr>
        <w:t xml:space="preserve"> i romanizm na Wawelu</w:t>
      </w:r>
      <w:bookmarkEnd w:id="28"/>
      <w:r w:rsidRPr="00F2415B">
        <w:rPr>
          <w:rFonts w:asciiTheme="minorHAnsi" w:hAnsiTheme="minorHAnsi" w:cstheme="minorHAnsi"/>
          <w:b/>
          <w:bCs/>
          <w:sz w:val="24"/>
          <w:szCs w:val="24"/>
        </w:rPr>
        <w:t xml:space="preserve"> </w:t>
      </w:r>
    </w:p>
    <w:p w14:paraId="12448017" w14:textId="77777777" w:rsidR="003C73B8" w:rsidRPr="00F2415B" w:rsidRDefault="003C73B8" w:rsidP="0090432F">
      <w:pPr>
        <w:jc w:val="both"/>
        <w:rPr>
          <w:rFonts w:cstheme="minorHAnsi"/>
        </w:rPr>
      </w:pPr>
      <w:r w:rsidRPr="00F2415B">
        <w:rPr>
          <w:rFonts w:cstheme="minorHAnsi"/>
          <w:b/>
          <w:bCs/>
        </w:rPr>
        <w:t>Słowa kluczowe:</w:t>
      </w:r>
      <w:r w:rsidRPr="00F2415B">
        <w:rPr>
          <w:rFonts w:cstheme="minorHAnsi"/>
        </w:rPr>
        <w:t xml:space="preserve"> absyda, ambit, antropolog, archeolog, baszta, bazylika, biforium, empora, era, fortyfikacje, gurt, kapitel, katedra, kolumna, kronikarz, średniowiecze, palatium, Piastowie, plecionka, portal, rotunda, rozglifienie, sklepienie kolebkowe, trzon, wiek, wykopaliska.</w:t>
      </w:r>
    </w:p>
    <w:p w14:paraId="423D921E" w14:textId="11DF8EFA" w:rsidR="003C73B8" w:rsidRPr="00F2415B" w:rsidRDefault="003C73B8" w:rsidP="0096091B">
      <w:pPr>
        <w:pStyle w:val="Nagwek2"/>
        <w:numPr>
          <w:ilvl w:val="0"/>
          <w:numId w:val="26"/>
        </w:numPr>
        <w:ind w:left="567"/>
        <w:rPr>
          <w:rFonts w:asciiTheme="minorHAnsi" w:hAnsiTheme="minorHAnsi" w:cstheme="minorHAnsi"/>
          <w:b/>
          <w:bCs/>
          <w:sz w:val="24"/>
          <w:szCs w:val="24"/>
        </w:rPr>
      </w:pPr>
      <w:bookmarkStart w:id="29" w:name="_Toc222925622"/>
      <w:r w:rsidRPr="00F2415B">
        <w:rPr>
          <w:rFonts w:asciiTheme="minorHAnsi" w:hAnsiTheme="minorHAnsi" w:cstheme="minorHAnsi"/>
          <w:b/>
          <w:bCs/>
          <w:sz w:val="24"/>
          <w:szCs w:val="24"/>
        </w:rPr>
        <w:t>Gotyk na Wawelu</w:t>
      </w:r>
      <w:bookmarkEnd w:id="29"/>
      <w:r w:rsidRPr="00F2415B">
        <w:rPr>
          <w:rFonts w:asciiTheme="minorHAnsi" w:hAnsiTheme="minorHAnsi" w:cstheme="minorHAnsi"/>
          <w:b/>
          <w:bCs/>
          <w:sz w:val="24"/>
          <w:szCs w:val="24"/>
        </w:rPr>
        <w:t xml:space="preserve"> </w:t>
      </w:r>
    </w:p>
    <w:p w14:paraId="4F1B5A7F" w14:textId="77777777" w:rsidR="003C73B8" w:rsidRPr="00F2415B" w:rsidRDefault="003C73B8" w:rsidP="0090432F">
      <w:pPr>
        <w:jc w:val="both"/>
        <w:rPr>
          <w:rFonts w:cstheme="minorHAnsi"/>
        </w:rPr>
      </w:pPr>
      <w:r w:rsidRPr="00F2415B">
        <w:rPr>
          <w:rFonts w:cstheme="minorHAnsi"/>
          <w:b/>
          <w:bCs/>
        </w:rPr>
        <w:t>Słowa kluczowe:</w:t>
      </w:r>
      <w:r w:rsidRPr="00F2415B">
        <w:rPr>
          <w:rFonts w:cstheme="minorHAnsi"/>
        </w:rPr>
        <w:t xml:space="preserve"> ambit, baszta obronna, gród, fortyfikacje, katedra, kaplica, Kazimierz Wielki, Kurza Stopka, Piastowie, </w:t>
      </w:r>
      <w:proofErr w:type="spellStart"/>
      <w:r w:rsidRPr="00F2415B">
        <w:rPr>
          <w:rFonts w:cstheme="minorHAnsi"/>
        </w:rPr>
        <w:t>Psałteria</w:t>
      </w:r>
      <w:proofErr w:type="spellEnd"/>
      <w:r w:rsidRPr="00F2415B">
        <w:rPr>
          <w:rFonts w:cstheme="minorHAnsi"/>
        </w:rPr>
        <w:t>, przypora, sklepienie krzyżowo – żebrowe, tumba, transept, wieża Duńska, witraż, wimperga, wertykalizm, Wit Stwosz, zwornik.</w:t>
      </w:r>
    </w:p>
    <w:p w14:paraId="71352CFE" w14:textId="77777777" w:rsidR="0096091B" w:rsidRPr="00F2415B" w:rsidRDefault="0096091B" w:rsidP="0096091B">
      <w:pPr>
        <w:pStyle w:val="Nagwek2"/>
        <w:numPr>
          <w:ilvl w:val="0"/>
          <w:numId w:val="26"/>
        </w:numPr>
        <w:ind w:left="567" w:hanging="425"/>
        <w:rPr>
          <w:rFonts w:asciiTheme="minorHAnsi" w:hAnsiTheme="minorHAnsi" w:cstheme="minorHAnsi"/>
          <w:b/>
          <w:bCs/>
          <w:sz w:val="24"/>
          <w:szCs w:val="24"/>
        </w:rPr>
      </w:pPr>
      <w:bookmarkStart w:id="30" w:name="_Toc222925623"/>
      <w:r w:rsidRPr="00F2415B">
        <w:rPr>
          <w:rFonts w:asciiTheme="minorHAnsi" w:hAnsiTheme="minorHAnsi" w:cstheme="minorHAnsi"/>
          <w:b/>
          <w:bCs/>
          <w:sz w:val="24"/>
          <w:szCs w:val="24"/>
        </w:rPr>
        <w:t>Renesans na Wawelu</w:t>
      </w:r>
      <w:bookmarkEnd w:id="30"/>
      <w:r w:rsidRPr="00F2415B">
        <w:rPr>
          <w:rFonts w:asciiTheme="minorHAnsi" w:hAnsiTheme="minorHAnsi" w:cstheme="minorHAnsi"/>
          <w:b/>
          <w:bCs/>
          <w:sz w:val="24"/>
          <w:szCs w:val="24"/>
        </w:rPr>
        <w:t xml:space="preserve"> </w:t>
      </w:r>
    </w:p>
    <w:p w14:paraId="200C03C9" w14:textId="77777777" w:rsidR="0096091B" w:rsidRPr="00F2415B" w:rsidRDefault="0096091B" w:rsidP="0096091B">
      <w:pPr>
        <w:jc w:val="both"/>
        <w:rPr>
          <w:rFonts w:cstheme="minorHAnsi"/>
        </w:rPr>
      </w:pPr>
      <w:r w:rsidRPr="00F2415B">
        <w:rPr>
          <w:rFonts w:cstheme="minorHAnsi"/>
          <w:b/>
          <w:bCs/>
        </w:rPr>
        <w:t>Słowa kluczowe:</w:t>
      </w:r>
      <w:r w:rsidRPr="00F2415B">
        <w:rPr>
          <w:rFonts w:cstheme="minorHAnsi"/>
        </w:rPr>
        <w:t xml:space="preserve"> arkada, arras, Bartłomiej Berrecci, Franciszek Florentczyk, fryz, humanizm, kaplica, kaseton, kolumnada, mecenat, odrodzenie, portal, renesans.</w:t>
      </w:r>
    </w:p>
    <w:p w14:paraId="19D65AFD" w14:textId="6A0D064B" w:rsidR="003C73B8" w:rsidRPr="00F2415B" w:rsidRDefault="003C73B8" w:rsidP="0096091B">
      <w:pPr>
        <w:pStyle w:val="Nagwek2"/>
        <w:numPr>
          <w:ilvl w:val="0"/>
          <w:numId w:val="26"/>
        </w:numPr>
        <w:ind w:left="567" w:hanging="425"/>
        <w:rPr>
          <w:rFonts w:asciiTheme="minorHAnsi" w:hAnsiTheme="minorHAnsi" w:cstheme="minorHAnsi"/>
          <w:b/>
          <w:bCs/>
          <w:sz w:val="24"/>
          <w:szCs w:val="24"/>
        </w:rPr>
      </w:pPr>
      <w:bookmarkStart w:id="31" w:name="_Toc222925624"/>
      <w:r w:rsidRPr="00F2415B">
        <w:rPr>
          <w:rFonts w:asciiTheme="minorHAnsi" w:hAnsiTheme="minorHAnsi" w:cstheme="minorHAnsi"/>
          <w:b/>
          <w:bCs/>
          <w:sz w:val="24"/>
          <w:szCs w:val="24"/>
        </w:rPr>
        <w:t>Pamiątki wawelskie po królu Janie III Sobieskim</w:t>
      </w:r>
      <w:bookmarkEnd w:id="31"/>
      <w:r w:rsidRPr="00F2415B">
        <w:rPr>
          <w:rFonts w:asciiTheme="minorHAnsi" w:hAnsiTheme="minorHAnsi" w:cstheme="minorHAnsi"/>
          <w:b/>
          <w:bCs/>
          <w:sz w:val="24"/>
          <w:szCs w:val="24"/>
        </w:rPr>
        <w:t xml:space="preserve"> </w:t>
      </w:r>
    </w:p>
    <w:p w14:paraId="4F6D6B69" w14:textId="77777777" w:rsidR="003C73B8" w:rsidRPr="00F2415B" w:rsidRDefault="003C73B8" w:rsidP="0090432F">
      <w:pPr>
        <w:jc w:val="both"/>
        <w:rPr>
          <w:rFonts w:cstheme="minorHAnsi"/>
        </w:rPr>
      </w:pPr>
      <w:r w:rsidRPr="00F2415B">
        <w:rPr>
          <w:rFonts w:cstheme="minorHAnsi"/>
          <w:b/>
          <w:bCs/>
        </w:rPr>
        <w:t>Słowa kluczowe:</w:t>
      </w:r>
      <w:r w:rsidRPr="00F2415B">
        <w:rPr>
          <w:rFonts w:cstheme="minorHAnsi"/>
        </w:rPr>
        <w:t xml:space="preserve"> chorągwie tureckie, głownia tak zwanej szabli Kara Mustafy, husaria, Maria Kazimiera, miecz i kapelusz poświęcane, namioty, odsiecz, płaszcz Kawalera Orderu Świętego Ducha, przedmurze chrześcijaństwa, Zulfikar. </w:t>
      </w:r>
    </w:p>
    <w:p w14:paraId="2AFFABB7" w14:textId="7D9C06C0" w:rsidR="003C73B8" w:rsidRPr="00F2415B" w:rsidRDefault="003C73B8" w:rsidP="0096091B">
      <w:pPr>
        <w:pStyle w:val="Nagwek2"/>
        <w:numPr>
          <w:ilvl w:val="0"/>
          <w:numId w:val="26"/>
        </w:numPr>
        <w:ind w:left="567" w:hanging="425"/>
        <w:rPr>
          <w:rFonts w:asciiTheme="minorHAnsi" w:hAnsiTheme="minorHAnsi" w:cstheme="minorHAnsi"/>
          <w:b/>
          <w:bCs/>
          <w:sz w:val="24"/>
          <w:szCs w:val="24"/>
        </w:rPr>
      </w:pPr>
      <w:bookmarkStart w:id="32" w:name="_Toc222925625"/>
      <w:r w:rsidRPr="00F2415B">
        <w:rPr>
          <w:rFonts w:asciiTheme="minorHAnsi" w:hAnsiTheme="minorHAnsi" w:cstheme="minorHAnsi"/>
          <w:b/>
          <w:bCs/>
          <w:sz w:val="24"/>
          <w:szCs w:val="24"/>
        </w:rPr>
        <w:t>Dzieje wawelskich arrasów</w:t>
      </w:r>
      <w:bookmarkEnd w:id="32"/>
    </w:p>
    <w:p w14:paraId="2D6B4C5F" w14:textId="77777777" w:rsidR="003C73B8" w:rsidRPr="00F2415B" w:rsidRDefault="003C73B8" w:rsidP="0090432F">
      <w:pPr>
        <w:jc w:val="both"/>
        <w:rPr>
          <w:rFonts w:cstheme="minorHAnsi"/>
        </w:rPr>
      </w:pPr>
      <w:r w:rsidRPr="00F2415B">
        <w:rPr>
          <w:rFonts w:cstheme="minorHAnsi"/>
          <w:b/>
          <w:bCs/>
        </w:rPr>
        <w:t>Słowa kluczowe:</w:t>
      </w:r>
      <w:r w:rsidRPr="00F2415B">
        <w:rPr>
          <w:rFonts w:cstheme="minorHAnsi"/>
        </w:rPr>
        <w:t xml:space="preserve"> arras, fundator, groteska, Jagiellonowie, kolekcja, monogram, osnowa, tapiseria, testament, wątek, warsztat tkacki, werdiura, Wielkie Księstwo Litewskie, złoty wiek, Zygmunt August.</w:t>
      </w:r>
    </w:p>
    <w:p w14:paraId="098AE6AB" w14:textId="17C97A1B" w:rsidR="003C73B8" w:rsidRPr="00F2415B" w:rsidRDefault="00FD79A8" w:rsidP="0096091B">
      <w:pPr>
        <w:pStyle w:val="Nagwek2"/>
        <w:numPr>
          <w:ilvl w:val="0"/>
          <w:numId w:val="26"/>
        </w:numPr>
        <w:ind w:left="567" w:hanging="425"/>
        <w:rPr>
          <w:rFonts w:asciiTheme="minorHAnsi" w:hAnsiTheme="minorHAnsi" w:cstheme="minorHAnsi"/>
          <w:b/>
          <w:bCs/>
          <w:sz w:val="24"/>
          <w:szCs w:val="24"/>
        </w:rPr>
      </w:pPr>
      <w:bookmarkStart w:id="33" w:name="_Toc222925626"/>
      <w:r w:rsidRPr="00F2415B">
        <w:rPr>
          <w:rFonts w:asciiTheme="minorHAnsi" w:hAnsiTheme="minorHAnsi" w:cstheme="minorHAnsi"/>
          <w:b/>
          <w:bCs/>
          <w:sz w:val="24"/>
          <w:szCs w:val="24"/>
        </w:rPr>
        <w:t>Na dworze sułtana</w:t>
      </w:r>
      <w:bookmarkEnd w:id="33"/>
    </w:p>
    <w:p w14:paraId="30BFF2AF" w14:textId="77777777" w:rsidR="003C73B8" w:rsidRPr="00F2415B" w:rsidRDefault="003C73B8" w:rsidP="0090432F">
      <w:pPr>
        <w:jc w:val="both"/>
        <w:rPr>
          <w:rFonts w:cstheme="minorHAnsi"/>
        </w:rPr>
      </w:pPr>
      <w:r w:rsidRPr="00F2415B">
        <w:rPr>
          <w:rFonts w:cstheme="minorHAnsi"/>
          <w:b/>
          <w:bCs/>
        </w:rPr>
        <w:t>Słowa kluczowe:</w:t>
      </w:r>
      <w:r w:rsidRPr="00F2415B">
        <w:rPr>
          <w:rFonts w:cstheme="minorHAnsi"/>
        </w:rPr>
        <w:t xml:space="preserve"> aplikacja, buńczuk, chorągiew, dywan, inskrypcja, islam, Jan III Sobieski, kobierzec, mihrab, namiot, sułtan, szabla, Turcja, wezyr, wiktoria wiedeńska, Zulfikar.</w:t>
      </w:r>
    </w:p>
    <w:p w14:paraId="3F3E99D2" w14:textId="20EDD594" w:rsidR="003C73B8" w:rsidRPr="00F2415B" w:rsidRDefault="003C73B8" w:rsidP="0096091B">
      <w:pPr>
        <w:pStyle w:val="Nagwek2"/>
        <w:numPr>
          <w:ilvl w:val="0"/>
          <w:numId w:val="26"/>
        </w:numPr>
        <w:ind w:left="567" w:hanging="425"/>
        <w:rPr>
          <w:rFonts w:asciiTheme="minorHAnsi" w:hAnsiTheme="minorHAnsi" w:cstheme="minorHAnsi"/>
          <w:b/>
          <w:bCs/>
          <w:sz w:val="24"/>
          <w:szCs w:val="24"/>
        </w:rPr>
      </w:pPr>
      <w:bookmarkStart w:id="34" w:name="_Toc222925627"/>
      <w:r w:rsidRPr="00F2415B">
        <w:rPr>
          <w:rFonts w:asciiTheme="minorHAnsi" w:hAnsiTheme="minorHAnsi" w:cstheme="minorHAnsi"/>
          <w:b/>
          <w:bCs/>
          <w:sz w:val="24"/>
          <w:szCs w:val="24"/>
        </w:rPr>
        <w:t>Kazimierz Wielki</w:t>
      </w:r>
      <w:bookmarkEnd w:id="34"/>
    </w:p>
    <w:p w14:paraId="5F9FDBBD" w14:textId="77777777" w:rsidR="003C73B8" w:rsidRPr="00F2415B" w:rsidRDefault="003C73B8" w:rsidP="0090432F">
      <w:pPr>
        <w:jc w:val="both"/>
        <w:rPr>
          <w:rFonts w:cstheme="minorHAnsi"/>
        </w:rPr>
      </w:pPr>
      <w:r w:rsidRPr="00F2415B">
        <w:rPr>
          <w:rFonts w:cstheme="minorHAnsi"/>
          <w:b/>
          <w:bCs/>
        </w:rPr>
        <w:t>Słowa kluczowe:</w:t>
      </w:r>
      <w:r w:rsidRPr="00F2415B">
        <w:rPr>
          <w:rFonts w:cstheme="minorHAnsi"/>
        </w:rPr>
        <w:t xml:space="preserve"> dynastia, Piastowie, król, fundator, Akademia Krakowska, katedra, gotyk, kielich</w:t>
      </w:r>
    </w:p>
    <w:p w14:paraId="14D48368" w14:textId="77777777" w:rsidR="003C73B8" w:rsidRPr="00F2415B" w:rsidRDefault="003C73B8" w:rsidP="0090432F">
      <w:pPr>
        <w:jc w:val="both"/>
        <w:rPr>
          <w:rFonts w:cstheme="minorHAnsi"/>
        </w:rPr>
      </w:pPr>
    </w:p>
    <w:p w14:paraId="0A921463" w14:textId="39693C07" w:rsidR="00F0388B" w:rsidRPr="00F2415B" w:rsidRDefault="007448D8" w:rsidP="00A71304">
      <w:pPr>
        <w:pStyle w:val="Nagwek1"/>
        <w:rPr>
          <w:rFonts w:asciiTheme="minorHAnsi" w:hAnsiTheme="minorHAnsi" w:cstheme="minorHAnsi"/>
        </w:rPr>
      </w:pPr>
      <w:bookmarkStart w:id="35" w:name="_Toc222925628"/>
      <w:r w:rsidRPr="00F2415B">
        <w:rPr>
          <w:rFonts w:asciiTheme="minorHAnsi" w:hAnsiTheme="minorHAnsi" w:cstheme="minorHAnsi"/>
        </w:rPr>
        <w:t>REZERWACJA</w:t>
      </w:r>
      <w:bookmarkEnd w:id="35"/>
    </w:p>
    <w:p w14:paraId="2E7E6345" w14:textId="77777777" w:rsidR="00E663E5" w:rsidRPr="00F2415B" w:rsidRDefault="00E663E5" w:rsidP="00E663E5">
      <w:pPr>
        <w:jc w:val="both"/>
        <w:rPr>
          <w:rFonts w:cstheme="minorHAnsi"/>
          <w:sz w:val="24"/>
          <w:szCs w:val="24"/>
        </w:rPr>
      </w:pPr>
      <w:r w:rsidRPr="00F2415B">
        <w:rPr>
          <w:rFonts w:cstheme="minorHAnsi"/>
          <w:sz w:val="24"/>
          <w:szCs w:val="24"/>
        </w:rPr>
        <w:t>Rezerwacji należy dokonywać poprzez formularz dostępny </w:t>
      </w:r>
      <w:hyperlink r:id="rId9" w:tgtFrame="_blank" w:tooltip="https://forms.office.com/e/LB4Z4LjmRJ" w:history="1">
        <w:r w:rsidRPr="00F2415B">
          <w:rPr>
            <w:rStyle w:val="Hipercze"/>
            <w:rFonts w:cstheme="minorHAnsi"/>
            <w:sz w:val="24"/>
            <w:szCs w:val="24"/>
          </w:rPr>
          <w:t>TUTAJ</w:t>
        </w:r>
      </w:hyperlink>
    </w:p>
    <w:p w14:paraId="41B31373" w14:textId="77777777" w:rsidR="00E663E5" w:rsidRPr="00F2415B" w:rsidRDefault="00E663E5" w:rsidP="00E663E5">
      <w:pPr>
        <w:jc w:val="both"/>
        <w:rPr>
          <w:rFonts w:cstheme="minorHAnsi"/>
          <w:sz w:val="24"/>
          <w:szCs w:val="24"/>
        </w:rPr>
      </w:pPr>
      <w:r w:rsidRPr="00F2415B">
        <w:rPr>
          <w:rFonts w:cstheme="minorHAnsi"/>
          <w:sz w:val="24"/>
          <w:szCs w:val="24"/>
        </w:rPr>
        <w:t>Rezerwując kilka lekcji należy dla każdej wypełnić osobny formularz. </w:t>
      </w:r>
    </w:p>
    <w:p w14:paraId="0DFE0443" w14:textId="77777777" w:rsidR="00E663E5" w:rsidRPr="00F2415B" w:rsidRDefault="00E663E5" w:rsidP="00E663E5">
      <w:pPr>
        <w:jc w:val="both"/>
        <w:rPr>
          <w:rFonts w:cstheme="minorHAnsi"/>
          <w:sz w:val="24"/>
          <w:szCs w:val="24"/>
        </w:rPr>
      </w:pPr>
      <w:r w:rsidRPr="00F2415B">
        <w:rPr>
          <w:rFonts w:cstheme="minorHAnsi"/>
          <w:sz w:val="24"/>
          <w:szCs w:val="24"/>
        </w:rPr>
        <w:t>Liczba lekcji jest ograniczona i decyduje kolejność zgłoszeń. Wypełnienie formularza nie jest różnoznaczne z rezerwacją. Rezerwacja zostanie potwierdzona w ciągu 5 dni roboczych.</w:t>
      </w:r>
    </w:p>
    <w:p w14:paraId="64F63DE1" w14:textId="1786572C" w:rsidR="00E663E5" w:rsidRPr="00F2415B" w:rsidRDefault="00E663E5" w:rsidP="00E663E5">
      <w:pPr>
        <w:jc w:val="both"/>
        <w:rPr>
          <w:rFonts w:cstheme="minorHAnsi"/>
          <w:b/>
          <w:bCs/>
          <w:sz w:val="24"/>
          <w:szCs w:val="24"/>
        </w:rPr>
      </w:pPr>
      <w:r w:rsidRPr="00F2415B">
        <w:rPr>
          <w:rFonts w:cstheme="minorHAnsi"/>
          <w:sz w:val="24"/>
          <w:szCs w:val="24"/>
        </w:rPr>
        <w:br/>
      </w:r>
      <w:r w:rsidRPr="00F2415B">
        <w:rPr>
          <w:rFonts w:cstheme="minorHAnsi"/>
          <w:b/>
          <w:bCs/>
          <w:sz w:val="24"/>
          <w:szCs w:val="24"/>
        </w:rPr>
        <w:t>Lekcje muzealne stacjonarne i plenerowe</w:t>
      </w:r>
    </w:p>
    <w:p w14:paraId="68373DC7" w14:textId="77777777" w:rsidR="0002191A" w:rsidRDefault="00AF5145" w:rsidP="0002191A">
      <w:pPr>
        <w:numPr>
          <w:ilvl w:val="0"/>
          <w:numId w:val="30"/>
        </w:numPr>
        <w:jc w:val="both"/>
        <w:rPr>
          <w:rFonts w:eastAsia="Times New Roman" w:cstheme="minorHAnsi"/>
          <w:sz w:val="24"/>
          <w:szCs w:val="24"/>
          <w:lang w:eastAsia="pl-PL"/>
        </w:rPr>
      </w:pPr>
      <w:r w:rsidRPr="00AF5145">
        <w:rPr>
          <w:rFonts w:eastAsia="Times New Roman" w:cstheme="minorHAnsi"/>
          <w:sz w:val="24"/>
          <w:szCs w:val="24"/>
          <w:lang w:eastAsia="pl-PL"/>
        </w:rPr>
        <w:t>czas trwania: 60–90 minut</w:t>
      </w:r>
      <w:r w:rsidR="00832885">
        <w:rPr>
          <w:rFonts w:eastAsia="Times New Roman" w:cstheme="minorHAnsi"/>
          <w:sz w:val="24"/>
          <w:szCs w:val="24"/>
          <w:lang w:eastAsia="pl-PL"/>
        </w:rPr>
        <w:t>, lekcje gry: 120 minut</w:t>
      </w:r>
    </w:p>
    <w:p w14:paraId="308DFAE4" w14:textId="583AF0DD" w:rsidR="00AF5145" w:rsidRPr="00AF5145" w:rsidRDefault="00AF5145" w:rsidP="0002191A">
      <w:pPr>
        <w:numPr>
          <w:ilvl w:val="0"/>
          <w:numId w:val="30"/>
        </w:numPr>
        <w:jc w:val="both"/>
        <w:rPr>
          <w:rFonts w:eastAsia="Times New Roman" w:cstheme="minorHAnsi"/>
          <w:sz w:val="24"/>
          <w:szCs w:val="24"/>
          <w:lang w:eastAsia="pl-PL"/>
        </w:rPr>
      </w:pPr>
      <w:r w:rsidRPr="00AF5145">
        <w:rPr>
          <w:rFonts w:eastAsia="Times New Roman" w:cstheme="minorHAnsi"/>
          <w:sz w:val="24"/>
          <w:szCs w:val="24"/>
          <w:lang w:eastAsia="pl-PL"/>
        </w:rPr>
        <w:t>maksymalna liczba uczestników: </w:t>
      </w:r>
    </w:p>
    <w:p w14:paraId="51DED219" w14:textId="3CFC858C" w:rsidR="00AF5145" w:rsidRPr="00AF5145" w:rsidRDefault="00AF5145" w:rsidP="00AF5145">
      <w:pPr>
        <w:jc w:val="both"/>
        <w:rPr>
          <w:rFonts w:eastAsia="Times New Roman" w:cstheme="minorHAnsi"/>
          <w:sz w:val="24"/>
          <w:szCs w:val="24"/>
          <w:lang w:eastAsia="pl-PL"/>
        </w:rPr>
      </w:pPr>
      <w:r w:rsidRPr="00AF5145">
        <w:rPr>
          <w:rFonts w:eastAsia="Times New Roman" w:cstheme="minorHAnsi"/>
          <w:sz w:val="24"/>
          <w:szCs w:val="24"/>
          <w:lang w:eastAsia="pl-PL"/>
        </w:rPr>
        <w:t>- lekcja stacjonarn</w:t>
      </w:r>
      <w:r w:rsidR="00D26CC8">
        <w:rPr>
          <w:rFonts w:eastAsia="Times New Roman" w:cstheme="minorHAnsi"/>
          <w:sz w:val="24"/>
          <w:szCs w:val="24"/>
          <w:lang w:eastAsia="pl-PL"/>
        </w:rPr>
        <w:t>e</w:t>
      </w:r>
      <w:r w:rsidR="007E7456">
        <w:rPr>
          <w:rFonts w:eastAsia="Times New Roman" w:cstheme="minorHAnsi"/>
          <w:sz w:val="24"/>
          <w:szCs w:val="24"/>
          <w:lang w:eastAsia="pl-PL"/>
        </w:rPr>
        <w:t>,</w:t>
      </w:r>
      <w:r w:rsidR="007E7456" w:rsidRPr="00AF5145">
        <w:rPr>
          <w:rFonts w:eastAsia="Times New Roman" w:cstheme="minorHAnsi"/>
          <w:sz w:val="24"/>
          <w:szCs w:val="24"/>
          <w:lang w:eastAsia="pl-PL"/>
        </w:rPr>
        <w:t xml:space="preserve"> plenerow</w:t>
      </w:r>
      <w:r w:rsidR="00D26CC8">
        <w:rPr>
          <w:rFonts w:eastAsia="Times New Roman" w:cstheme="minorHAnsi"/>
          <w:sz w:val="24"/>
          <w:szCs w:val="24"/>
          <w:lang w:eastAsia="pl-PL"/>
        </w:rPr>
        <w:t>e, lekcje gry</w:t>
      </w:r>
      <w:r w:rsidRPr="00AF5145">
        <w:rPr>
          <w:rFonts w:eastAsia="Times New Roman" w:cstheme="minorHAnsi"/>
          <w:sz w:val="24"/>
          <w:szCs w:val="24"/>
          <w:lang w:eastAsia="pl-PL"/>
        </w:rPr>
        <w:t>: 30 uczestników wraz z opiekunami </w:t>
      </w:r>
    </w:p>
    <w:p w14:paraId="5C151CCE" w14:textId="69DE9DA7" w:rsidR="00AF5145" w:rsidRPr="00AF5145" w:rsidRDefault="00AF5145" w:rsidP="00AF5145">
      <w:pPr>
        <w:jc w:val="both"/>
        <w:rPr>
          <w:rFonts w:eastAsia="Times New Roman" w:cstheme="minorHAnsi"/>
          <w:b/>
          <w:bCs/>
          <w:sz w:val="24"/>
          <w:szCs w:val="24"/>
          <w:lang w:eastAsia="pl-PL"/>
        </w:rPr>
      </w:pPr>
      <w:r w:rsidRPr="00AF5145">
        <w:rPr>
          <w:rFonts w:eastAsia="Times New Roman" w:cstheme="minorHAnsi"/>
          <w:sz w:val="24"/>
          <w:szCs w:val="24"/>
          <w:lang w:eastAsia="pl-PL"/>
        </w:rPr>
        <w:lastRenderedPageBreak/>
        <w:t>- </w:t>
      </w:r>
      <w:r w:rsidR="00B90411" w:rsidRPr="00DF1DC7">
        <w:rPr>
          <w:rFonts w:eastAsia="Times New Roman" w:cstheme="minorHAnsi"/>
          <w:b/>
          <w:bCs/>
          <w:sz w:val="24"/>
          <w:szCs w:val="24"/>
          <w:lang w:eastAsia="pl-PL"/>
        </w:rPr>
        <w:t>Z wyjątkiem</w:t>
      </w:r>
      <w:r w:rsidR="00DF1DC7" w:rsidRPr="00DF1DC7">
        <w:rPr>
          <w:rFonts w:eastAsia="Times New Roman" w:cstheme="minorHAnsi"/>
          <w:b/>
          <w:bCs/>
          <w:sz w:val="24"/>
          <w:szCs w:val="24"/>
          <w:lang w:eastAsia="pl-PL"/>
        </w:rPr>
        <w:t xml:space="preserve"> </w:t>
      </w:r>
      <w:r w:rsidRPr="00AF5145">
        <w:rPr>
          <w:rFonts w:eastAsia="Times New Roman" w:cstheme="minorHAnsi"/>
          <w:b/>
          <w:bCs/>
          <w:sz w:val="24"/>
          <w:szCs w:val="24"/>
          <w:lang w:eastAsia="pl-PL"/>
        </w:rPr>
        <w:t>lekcj</w:t>
      </w:r>
      <w:r w:rsidR="00DF1DC7" w:rsidRPr="00DF1DC7">
        <w:rPr>
          <w:rFonts w:eastAsia="Times New Roman" w:cstheme="minorHAnsi"/>
          <w:b/>
          <w:bCs/>
          <w:sz w:val="24"/>
          <w:szCs w:val="24"/>
          <w:lang w:eastAsia="pl-PL"/>
        </w:rPr>
        <w:t xml:space="preserve">i </w:t>
      </w:r>
      <w:r w:rsidRPr="00AF5145">
        <w:rPr>
          <w:rFonts w:eastAsia="Times New Roman" w:cstheme="minorHAnsi"/>
          <w:b/>
          <w:bCs/>
          <w:sz w:val="24"/>
          <w:szCs w:val="24"/>
          <w:lang w:eastAsia="pl-PL"/>
        </w:rPr>
        <w:t>w Zbrojowni</w:t>
      </w:r>
      <w:r w:rsidR="00E306AE">
        <w:rPr>
          <w:rFonts w:eastAsia="Times New Roman" w:cstheme="minorHAnsi"/>
          <w:b/>
          <w:bCs/>
          <w:sz w:val="24"/>
          <w:szCs w:val="24"/>
          <w:lang w:eastAsia="pl-PL"/>
        </w:rPr>
        <w:t xml:space="preserve">, </w:t>
      </w:r>
      <w:r w:rsidR="00832885" w:rsidRPr="00DF1DC7">
        <w:rPr>
          <w:rFonts w:eastAsia="Times New Roman" w:cstheme="minorHAnsi"/>
          <w:b/>
          <w:bCs/>
          <w:sz w:val="24"/>
          <w:szCs w:val="24"/>
          <w:lang w:eastAsia="pl-PL"/>
        </w:rPr>
        <w:t>S</w:t>
      </w:r>
      <w:r w:rsidRPr="00AF5145">
        <w:rPr>
          <w:rFonts w:eastAsia="Times New Roman" w:cstheme="minorHAnsi"/>
          <w:b/>
          <w:bCs/>
          <w:sz w:val="24"/>
          <w:szCs w:val="24"/>
          <w:lang w:eastAsia="pl-PL"/>
        </w:rPr>
        <w:t>karbcu koronnym</w:t>
      </w:r>
      <w:r w:rsidR="00E306AE">
        <w:rPr>
          <w:rFonts w:eastAsia="Times New Roman" w:cstheme="minorHAnsi"/>
          <w:b/>
          <w:bCs/>
          <w:sz w:val="24"/>
          <w:szCs w:val="24"/>
          <w:lang w:eastAsia="pl-PL"/>
        </w:rPr>
        <w:t xml:space="preserve"> i Międzymurzu</w:t>
      </w:r>
      <w:r w:rsidRPr="00AF5145">
        <w:rPr>
          <w:rFonts w:eastAsia="Times New Roman" w:cstheme="minorHAnsi"/>
          <w:b/>
          <w:bCs/>
          <w:sz w:val="24"/>
          <w:szCs w:val="24"/>
          <w:lang w:eastAsia="pl-PL"/>
        </w:rPr>
        <w:t>: 17 uczestników wraz z opiekunami </w:t>
      </w:r>
    </w:p>
    <w:p w14:paraId="30FEE893" w14:textId="77777777" w:rsidR="00AF5145" w:rsidRPr="00AF5145" w:rsidRDefault="00AF5145" w:rsidP="00AF5145">
      <w:pPr>
        <w:numPr>
          <w:ilvl w:val="0"/>
          <w:numId w:val="32"/>
        </w:numPr>
        <w:jc w:val="both"/>
        <w:rPr>
          <w:rFonts w:eastAsia="Times New Roman" w:cstheme="minorHAnsi"/>
          <w:sz w:val="24"/>
          <w:szCs w:val="24"/>
          <w:lang w:eastAsia="pl-PL"/>
        </w:rPr>
      </w:pPr>
      <w:r w:rsidRPr="00AF5145">
        <w:rPr>
          <w:rFonts w:eastAsia="Times New Roman" w:cstheme="minorHAnsi"/>
          <w:sz w:val="24"/>
          <w:szCs w:val="24"/>
          <w:lang w:eastAsia="pl-PL"/>
        </w:rPr>
        <w:t>wymóg: 1 opiekun na maksymalnie 10 uczestników; opiekunowie powyżej tej liczby wliczani są w liczbę uczestników </w:t>
      </w:r>
    </w:p>
    <w:p w14:paraId="543FF86A" w14:textId="77777777" w:rsidR="00E663E5" w:rsidRPr="00F2415B" w:rsidRDefault="00E663E5" w:rsidP="00E663E5">
      <w:pPr>
        <w:jc w:val="both"/>
        <w:rPr>
          <w:rFonts w:cstheme="minorHAnsi"/>
          <w:sz w:val="24"/>
          <w:szCs w:val="24"/>
        </w:rPr>
      </w:pPr>
    </w:p>
    <w:p w14:paraId="4D2A859A" w14:textId="77777777" w:rsidR="00E663E5" w:rsidRPr="00F2415B" w:rsidRDefault="00E663E5" w:rsidP="00E663E5">
      <w:pPr>
        <w:jc w:val="both"/>
        <w:rPr>
          <w:rFonts w:cstheme="minorHAnsi"/>
          <w:b/>
          <w:bCs/>
          <w:sz w:val="24"/>
          <w:szCs w:val="24"/>
        </w:rPr>
      </w:pPr>
      <w:r w:rsidRPr="00F2415B">
        <w:rPr>
          <w:rFonts w:cstheme="minorHAnsi"/>
          <w:b/>
          <w:bCs/>
          <w:sz w:val="24"/>
          <w:szCs w:val="24"/>
        </w:rPr>
        <w:t xml:space="preserve">Lekcje muzealne online (platforma </w:t>
      </w:r>
      <w:proofErr w:type="spellStart"/>
      <w:r w:rsidRPr="00F2415B">
        <w:rPr>
          <w:rFonts w:cstheme="minorHAnsi"/>
          <w:b/>
          <w:bCs/>
          <w:sz w:val="24"/>
          <w:szCs w:val="24"/>
        </w:rPr>
        <w:t>Teams</w:t>
      </w:r>
      <w:proofErr w:type="spellEnd"/>
      <w:r w:rsidRPr="00F2415B">
        <w:rPr>
          <w:rFonts w:cstheme="minorHAnsi"/>
          <w:b/>
          <w:bCs/>
          <w:sz w:val="24"/>
          <w:szCs w:val="24"/>
        </w:rPr>
        <w:t>)</w:t>
      </w:r>
    </w:p>
    <w:p w14:paraId="17FE094C" w14:textId="77777777" w:rsidR="00C563EE" w:rsidRPr="00C563EE" w:rsidRDefault="00C563EE" w:rsidP="00C563EE">
      <w:pPr>
        <w:numPr>
          <w:ilvl w:val="0"/>
          <w:numId w:val="33"/>
        </w:numPr>
        <w:jc w:val="both"/>
        <w:rPr>
          <w:rFonts w:eastAsia="Times New Roman" w:cstheme="minorHAnsi"/>
          <w:sz w:val="24"/>
          <w:szCs w:val="24"/>
          <w:lang w:eastAsia="pl-PL"/>
        </w:rPr>
      </w:pPr>
      <w:r w:rsidRPr="00C563EE">
        <w:rPr>
          <w:rFonts w:eastAsia="Times New Roman" w:cstheme="minorHAnsi"/>
          <w:sz w:val="24"/>
          <w:szCs w:val="24"/>
          <w:lang w:eastAsia="pl-PL"/>
        </w:rPr>
        <w:t>czas trwania: 60 minut (45 minut lekcja + 15 minut na kwestie techniczne) </w:t>
      </w:r>
    </w:p>
    <w:p w14:paraId="07B775A4" w14:textId="77777777" w:rsidR="00C563EE" w:rsidRPr="00C563EE" w:rsidRDefault="00C563EE" w:rsidP="00C563EE">
      <w:pPr>
        <w:numPr>
          <w:ilvl w:val="0"/>
          <w:numId w:val="34"/>
        </w:numPr>
        <w:jc w:val="both"/>
        <w:rPr>
          <w:rFonts w:eastAsia="Times New Roman" w:cstheme="minorHAnsi"/>
          <w:sz w:val="24"/>
          <w:szCs w:val="24"/>
          <w:lang w:eastAsia="pl-PL"/>
        </w:rPr>
      </w:pPr>
      <w:r w:rsidRPr="00C563EE">
        <w:rPr>
          <w:rFonts w:eastAsia="Times New Roman" w:cstheme="minorHAnsi"/>
          <w:sz w:val="24"/>
          <w:szCs w:val="24"/>
          <w:lang w:eastAsia="pl-PL"/>
        </w:rPr>
        <w:t>maksymalna liczba uczestników: 50 osób </w:t>
      </w:r>
    </w:p>
    <w:p w14:paraId="40F61767" w14:textId="77777777" w:rsidR="00E663E5" w:rsidRPr="00F2415B" w:rsidRDefault="00E663E5" w:rsidP="00E663E5">
      <w:pPr>
        <w:jc w:val="both"/>
        <w:rPr>
          <w:rFonts w:cstheme="minorHAnsi"/>
          <w:b/>
          <w:bCs/>
          <w:sz w:val="24"/>
          <w:szCs w:val="24"/>
        </w:rPr>
      </w:pPr>
      <w:r w:rsidRPr="00F2415B">
        <w:rPr>
          <w:rFonts w:cstheme="minorHAnsi"/>
          <w:sz w:val="24"/>
          <w:szCs w:val="24"/>
        </w:rPr>
        <w:br/>
      </w:r>
      <w:r w:rsidRPr="00F2415B">
        <w:rPr>
          <w:rFonts w:cstheme="minorHAnsi"/>
          <w:b/>
          <w:bCs/>
          <w:sz w:val="24"/>
          <w:szCs w:val="24"/>
        </w:rPr>
        <w:t>Opłaty</w:t>
      </w:r>
    </w:p>
    <w:p w14:paraId="3BEC9067" w14:textId="10B5E37F" w:rsidR="00E663E5" w:rsidRPr="00F2415B" w:rsidRDefault="00E663E5" w:rsidP="33B93240">
      <w:pPr>
        <w:jc w:val="both"/>
        <w:rPr>
          <w:rFonts w:cstheme="minorHAnsi"/>
          <w:sz w:val="24"/>
          <w:szCs w:val="24"/>
        </w:rPr>
      </w:pPr>
      <w:r w:rsidRPr="00F2415B">
        <w:rPr>
          <w:rFonts w:cstheme="minorHAnsi"/>
          <w:sz w:val="24"/>
          <w:szCs w:val="24"/>
        </w:rPr>
        <w:t>W 202</w:t>
      </w:r>
      <w:r w:rsidR="00C563EE">
        <w:rPr>
          <w:rFonts w:cstheme="minorHAnsi"/>
          <w:sz w:val="24"/>
          <w:szCs w:val="24"/>
        </w:rPr>
        <w:t>6</w:t>
      </w:r>
      <w:r w:rsidRPr="00F2415B">
        <w:rPr>
          <w:rFonts w:cstheme="minorHAnsi"/>
          <w:sz w:val="24"/>
          <w:szCs w:val="24"/>
        </w:rPr>
        <w:t xml:space="preserve"> roku wszystkie lekcje muzealne w Zamku Królewskim na Wawelu są </w:t>
      </w:r>
      <w:r w:rsidR="01338D67" w:rsidRPr="00F2415B">
        <w:rPr>
          <w:rFonts w:cstheme="minorHAnsi"/>
          <w:sz w:val="24"/>
          <w:szCs w:val="24"/>
        </w:rPr>
        <w:t>nieod</w:t>
      </w:r>
      <w:r w:rsidRPr="00F2415B">
        <w:rPr>
          <w:rFonts w:cstheme="minorHAnsi"/>
          <w:sz w:val="24"/>
          <w:szCs w:val="24"/>
        </w:rPr>
        <w:t>płatne.</w:t>
      </w:r>
    </w:p>
    <w:p w14:paraId="7D6C9A4D" w14:textId="77777777" w:rsidR="00E663E5" w:rsidRPr="00F2415B" w:rsidRDefault="00E663E5" w:rsidP="00E663E5">
      <w:pPr>
        <w:jc w:val="both"/>
        <w:rPr>
          <w:rFonts w:cstheme="minorHAnsi"/>
          <w:sz w:val="24"/>
          <w:szCs w:val="24"/>
        </w:rPr>
      </w:pPr>
    </w:p>
    <w:p w14:paraId="21563B7A" w14:textId="78D1293A" w:rsidR="00C21016" w:rsidRPr="00AF7742" w:rsidRDefault="00E663E5" w:rsidP="00E663E5">
      <w:pPr>
        <w:jc w:val="both"/>
        <w:rPr>
          <w:rFonts w:cstheme="minorHAnsi"/>
          <w:sz w:val="24"/>
          <w:szCs w:val="24"/>
        </w:rPr>
      </w:pPr>
      <w:r w:rsidRPr="00F2415B">
        <w:rPr>
          <w:rFonts w:cstheme="minorHAnsi"/>
          <w:sz w:val="24"/>
          <w:szCs w:val="24"/>
        </w:rPr>
        <w:t>Administratorem Pani/Pana danych osobowych jest Zamek Królewski na Wawelu - Państwowe Zbiory Sztuki, Wawel 5, 31-001 Kraków; Kontakt do inspektora ochrony danych: </w:t>
      </w:r>
      <w:hyperlink r:id="rId10" w:tooltip="mailto:iod@wawelzamek.pl" w:history="1">
        <w:r w:rsidRPr="00F2415B">
          <w:rPr>
            <w:rStyle w:val="Hipercze"/>
            <w:rFonts w:cstheme="minorHAnsi"/>
            <w:sz w:val="24"/>
            <w:szCs w:val="24"/>
          </w:rPr>
          <w:t>iod@wawelzamek.pl</w:t>
        </w:r>
      </w:hyperlink>
      <w:r w:rsidRPr="00F2415B">
        <w:rPr>
          <w:rFonts w:cstheme="minorHAnsi"/>
          <w:sz w:val="24"/>
          <w:szCs w:val="24"/>
        </w:rPr>
        <w:t> . Pełna treść klauzuli informacyjnej dostępna na: </w:t>
      </w:r>
      <w:hyperlink r:id="rId11" w:tgtFrame="_blank" w:tooltip="https://wawel.krakow.pl/rodo" w:history="1">
        <w:r w:rsidRPr="00F2415B">
          <w:rPr>
            <w:rStyle w:val="Hipercze"/>
            <w:rFonts w:cstheme="minorHAnsi"/>
            <w:sz w:val="24"/>
            <w:szCs w:val="24"/>
          </w:rPr>
          <w:t>https://wawel.krakow.pl/rodo</w:t>
        </w:r>
      </w:hyperlink>
    </w:p>
    <w:sectPr w:rsidR="00C21016" w:rsidRPr="00AF7742" w:rsidSect="00230F2D">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BC669" w14:textId="77777777" w:rsidR="00162075" w:rsidRDefault="00162075" w:rsidP="008D7D92">
      <w:pPr>
        <w:spacing w:after="0" w:line="240" w:lineRule="auto"/>
      </w:pPr>
      <w:r>
        <w:separator/>
      </w:r>
    </w:p>
  </w:endnote>
  <w:endnote w:type="continuationSeparator" w:id="0">
    <w:p w14:paraId="545E7E41" w14:textId="77777777" w:rsidR="00162075" w:rsidRDefault="00162075" w:rsidP="008D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194768"/>
      <w:docPartObj>
        <w:docPartGallery w:val="Page Numbers (Bottom of Page)"/>
        <w:docPartUnique/>
      </w:docPartObj>
    </w:sdtPr>
    <w:sdtContent>
      <w:p w14:paraId="7F1089FD" w14:textId="3DEA3E2A" w:rsidR="004B1D92" w:rsidRDefault="004B1D92">
        <w:pPr>
          <w:pStyle w:val="Stopka"/>
          <w:jc w:val="right"/>
        </w:pPr>
        <w:r>
          <w:fldChar w:fldCharType="begin"/>
        </w:r>
        <w:r>
          <w:instrText>PAGE   \* MERGEFORMAT</w:instrText>
        </w:r>
        <w:r>
          <w:fldChar w:fldCharType="separate"/>
        </w:r>
        <w:r>
          <w:t>2</w:t>
        </w:r>
        <w:r>
          <w:fldChar w:fldCharType="end"/>
        </w:r>
      </w:p>
    </w:sdtContent>
  </w:sdt>
  <w:p w14:paraId="0D8D839F" w14:textId="77777777" w:rsidR="004B1D92" w:rsidRDefault="004B1D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28120" w14:textId="77777777" w:rsidR="00162075" w:rsidRDefault="00162075" w:rsidP="008D7D92">
      <w:pPr>
        <w:spacing w:after="0" w:line="240" w:lineRule="auto"/>
      </w:pPr>
      <w:r>
        <w:separator/>
      </w:r>
    </w:p>
  </w:footnote>
  <w:footnote w:type="continuationSeparator" w:id="0">
    <w:p w14:paraId="0805DCC5" w14:textId="77777777" w:rsidR="00162075" w:rsidRDefault="00162075" w:rsidP="008D7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5401"/>
    <w:multiLevelType w:val="hybridMultilevel"/>
    <w:tmpl w:val="E2EC1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E258FE"/>
    <w:multiLevelType w:val="hybridMultilevel"/>
    <w:tmpl w:val="C5946D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FF4420"/>
    <w:multiLevelType w:val="hybridMultilevel"/>
    <w:tmpl w:val="F94A1EE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 w15:restartNumberingAfterBreak="0">
    <w:nsid w:val="0DE821D4"/>
    <w:multiLevelType w:val="multilevel"/>
    <w:tmpl w:val="F342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AB30E0"/>
    <w:multiLevelType w:val="hybridMultilevel"/>
    <w:tmpl w:val="184C5D76"/>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5" w15:restartNumberingAfterBreak="0">
    <w:nsid w:val="176E13CF"/>
    <w:multiLevelType w:val="hybridMultilevel"/>
    <w:tmpl w:val="866C8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CF7999"/>
    <w:multiLevelType w:val="hybridMultilevel"/>
    <w:tmpl w:val="8B54AF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7" w15:restartNumberingAfterBreak="0">
    <w:nsid w:val="19FE6A8C"/>
    <w:multiLevelType w:val="hybridMultilevel"/>
    <w:tmpl w:val="C5BAF8F6"/>
    <w:lvl w:ilvl="0" w:tplc="4352F7DE">
      <w:start w:val="1"/>
      <w:numFmt w:val="decimal"/>
      <w:lvlText w:val="%1."/>
      <w:lvlJc w:val="lef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8" w15:restartNumberingAfterBreak="0">
    <w:nsid w:val="1C56C3D0"/>
    <w:multiLevelType w:val="hybridMultilevel"/>
    <w:tmpl w:val="7B4CABF8"/>
    <w:lvl w:ilvl="0" w:tplc="B57E3874">
      <w:start w:val="2"/>
      <w:numFmt w:val="decimal"/>
      <w:lvlText w:val="%1."/>
      <w:lvlJc w:val="left"/>
      <w:pPr>
        <w:ind w:left="720" w:hanging="360"/>
      </w:pPr>
    </w:lvl>
    <w:lvl w:ilvl="1" w:tplc="1A14B83E">
      <w:start w:val="1"/>
      <w:numFmt w:val="lowerLetter"/>
      <w:lvlText w:val="%2."/>
      <w:lvlJc w:val="left"/>
      <w:pPr>
        <w:ind w:left="1440" w:hanging="360"/>
      </w:pPr>
    </w:lvl>
    <w:lvl w:ilvl="2" w:tplc="A7829ABA">
      <w:start w:val="1"/>
      <w:numFmt w:val="lowerRoman"/>
      <w:lvlText w:val="%3."/>
      <w:lvlJc w:val="right"/>
      <w:pPr>
        <w:ind w:left="2160" w:hanging="180"/>
      </w:pPr>
    </w:lvl>
    <w:lvl w:ilvl="3" w:tplc="5ADC33CA">
      <w:start w:val="1"/>
      <w:numFmt w:val="decimal"/>
      <w:lvlText w:val="%4."/>
      <w:lvlJc w:val="left"/>
      <w:pPr>
        <w:ind w:left="2880" w:hanging="360"/>
      </w:pPr>
    </w:lvl>
    <w:lvl w:ilvl="4" w:tplc="1BD4F3FE">
      <w:start w:val="1"/>
      <w:numFmt w:val="lowerLetter"/>
      <w:lvlText w:val="%5."/>
      <w:lvlJc w:val="left"/>
      <w:pPr>
        <w:ind w:left="3600" w:hanging="360"/>
      </w:pPr>
    </w:lvl>
    <w:lvl w:ilvl="5" w:tplc="F07C6858">
      <w:start w:val="1"/>
      <w:numFmt w:val="lowerRoman"/>
      <w:lvlText w:val="%6."/>
      <w:lvlJc w:val="right"/>
      <w:pPr>
        <w:ind w:left="4320" w:hanging="180"/>
      </w:pPr>
    </w:lvl>
    <w:lvl w:ilvl="6" w:tplc="623E76E8">
      <w:start w:val="1"/>
      <w:numFmt w:val="decimal"/>
      <w:lvlText w:val="%7."/>
      <w:lvlJc w:val="left"/>
      <w:pPr>
        <w:ind w:left="5040" w:hanging="360"/>
      </w:pPr>
    </w:lvl>
    <w:lvl w:ilvl="7" w:tplc="18D63F9C">
      <w:start w:val="1"/>
      <w:numFmt w:val="lowerLetter"/>
      <w:lvlText w:val="%8."/>
      <w:lvlJc w:val="left"/>
      <w:pPr>
        <w:ind w:left="5760" w:hanging="360"/>
      </w:pPr>
    </w:lvl>
    <w:lvl w:ilvl="8" w:tplc="C3F4FD46">
      <w:start w:val="1"/>
      <w:numFmt w:val="lowerRoman"/>
      <w:lvlText w:val="%9."/>
      <w:lvlJc w:val="right"/>
      <w:pPr>
        <w:ind w:left="6480" w:hanging="180"/>
      </w:pPr>
    </w:lvl>
  </w:abstractNum>
  <w:abstractNum w:abstractNumId="9" w15:restartNumberingAfterBreak="0">
    <w:nsid w:val="20C722F1"/>
    <w:multiLevelType w:val="hybridMultilevel"/>
    <w:tmpl w:val="4E1A91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141613C"/>
    <w:multiLevelType w:val="multilevel"/>
    <w:tmpl w:val="077C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7371EE"/>
    <w:multiLevelType w:val="hybridMultilevel"/>
    <w:tmpl w:val="0018DB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3287789"/>
    <w:multiLevelType w:val="hybridMultilevel"/>
    <w:tmpl w:val="F4E2254C"/>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 w15:restartNumberingAfterBreak="0">
    <w:nsid w:val="24F3498C"/>
    <w:multiLevelType w:val="hybridMultilevel"/>
    <w:tmpl w:val="06CE7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B340CA"/>
    <w:multiLevelType w:val="hybridMultilevel"/>
    <w:tmpl w:val="CD2220A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 w15:restartNumberingAfterBreak="0">
    <w:nsid w:val="297E7827"/>
    <w:multiLevelType w:val="hybridMultilevel"/>
    <w:tmpl w:val="6D0038B0"/>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29C36B57"/>
    <w:multiLevelType w:val="hybridMultilevel"/>
    <w:tmpl w:val="7A6603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3666E5"/>
    <w:multiLevelType w:val="multilevel"/>
    <w:tmpl w:val="6588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B50841"/>
    <w:multiLevelType w:val="multilevel"/>
    <w:tmpl w:val="B2E4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F427F3"/>
    <w:multiLevelType w:val="hybridMultilevel"/>
    <w:tmpl w:val="94F4F4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B3C248F"/>
    <w:multiLevelType w:val="hybridMultilevel"/>
    <w:tmpl w:val="9BB4DC6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1" w15:restartNumberingAfterBreak="0">
    <w:nsid w:val="3C85762A"/>
    <w:multiLevelType w:val="hybridMultilevel"/>
    <w:tmpl w:val="EFDEDE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3E285394"/>
    <w:multiLevelType w:val="multilevel"/>
    <w:tmpl w:val="233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C736CC"/>
    <w:multiLevelType w:val="hybridMultilevel"/>
    <w:tmpl w:val="C36A67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142AD1"/>
    <w:multiLevelType w:val="hybridMultilevel"/>
    <w:tmpl w:val="671E450C"/>
    <w:lvl w:ilvl="0" w:tplc="5BA66DD6">
      <w:start w:val="1"/>
      <w:numFmt w:val="decimal"/>
      <w:lvlText w:val="%1."/>
      <w:lvlJc w:val="left"/>
      <w:pPr>
        <w:ind w:left="360" w:hanging="360"/>
      </w:pPr>
      <w:rPr>
        <w:rFonts w:asciiTheme="majorHAnsi" w:hAnsiTheme="majorHAnsi" w:cstheme="majorHAnsi"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2D7564"/>
    <w:multiLevelType w:val="hybridMultilevel"/>
    <w:tmpl w:val="FA7AD4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E359CE"/>
    <w:multiLevelType w:val="hybridMultilevel"/>
    <w:tmpl w:val="D6565A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6F7798E"/>
    <w:multiLevelType w:val="hybridMultilevel"/>
    <w:tmpl w:val="0A1E91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9927DF6"/>
    <w:multiLevelType w:val="hybridMultilevel"/>
    <w:tmpl w:val="38D49C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5D984E13"/>
    <w:multiLevelType w:val="hybridMultilevel"/>
    <w:tmpl w:val="DA2687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A107A1F"/>
    <w:multiLevelType w:val="hybridMultilevel"/>
    <w:tmpl w:val="25AE03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ED34A1E"/>
    <w:multiLevelType w:val="hybridMultilevel"/>
    <w:tmpl w:val="09AEDD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0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5183508">
    <w:abstractNumId w:val="8"/>
  </w:num>
  <w:num w:numId="2" w16cid:durableId="1314024366">
    <w:abstractNumId w:val="7"/>
  </w:num>
  <w:num w:numId="3" w16cid:durableId="1106581743">
    <w:abstractNumId w:val="25"/>
  </w:num>
  <w:num w:numId="4" w16cid:durableId="1950577924">
    <w:abstractNumId w:val="16"/>
  </w:num>
  <w:num w:numId="5" w16cid:durableId="2048598905">
    <w:abstractNumId w:val="24"/>
  </w:num>
  <w:num w:numId="6" w16cid:durableId="291835283">
    <w:abstractNumId w:val="23"/>
  </w:num>
  <w:num w:numId="7" w16cid:durableId="19584834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748873">
    <w:abstractNumId w:val="13"/>
  </w:num>
  <w:num w:numId="9" w16cid:durableId="12055632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227634">
    <w:abstractNumId w:val="21"/>
  </w:num>
  <w:num w:numId="11" w16cid:durableId="2035690949">
    <w:abstractNumId w:val="9"/>
  </w:num>
  <w:num w:numId="12" w16cid:durableId="417944470">
    <w:abstractNumId w:val="11"/>
  </w:num>
  <w:num w:numId="13" w16cid:durableId="1842626394">
    <w:abstractNumId w:val="28"/>
  </w:num>
  <w:num w:numId="14" w16cid:durableId="164830854">
    <w:abstractNumId w:val="19"/>
  </w:num>
  <w:num w:numId="15" w16cid:durableId="1732191364">
    <w:abstractNumId w:val="2"/>
  </w:num>
  <w:num w:numId="16" w16cid:durableId="408306479">
    <w:abstractNumId w:val="15"/>
  </w:num>
  <w:num w:numId="17" w16cid:durableId="1365061368">
    <w:abstractNumId w:val="14"/>
  </w:num>
  <w:num w:numId="18" w16cid:durableId="1327979687">
    <w:abstractNumId w:val="20"/>
  </w:num>
  <w:num w:numId="19" w16cid:durableId="88073">
    <w:abstractNumId w:val="0"/>
  </w:num>
  <w:num w:numId="20" w16cid:durableId="565847951">
    <w:abstractNumId w:val="27"/>
  </w:num>
  <w:num w:numId="21" w16cid:durableId="1272518210">
    <w:abstractNumId w:val="1"/>
  </w:num>
  <w:num w:numId="22" w16cid:durableId="154299958">
    <w:abstractNumId w:val="26"/>
  </w:num>
  <w:num w:numId="23" w16cid:durableId="563570717">
    <w:abstractNumId w:val="30"/>
  </w:num>
  <w:num w:numId="24" w16cid:durableId="1825195763">
    <w:abstractNumId w:val="5"/>
  </w:num>
  <w:num w:numId="25" w16cid:durableId="726993638">
    <w:abstractNumId w:val="31"/>
  </w:num>
  <w:num w:numId="26" w16cid:durableId="1200052614">
    <w:abstractNumId w:val="12"/>
  </w:num>
  <w:num w:numId="27" w16cid:durableId="1036195589">
    <w:abstractNumId w:val="4"/>
  </w:num>
  <w:num w:numId="28" w16cid:durableId="6159106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6545774">
    <w:abstractNumId w:val="6"/>
  </w:num>
  <w:num w:numId="30" w16cid:durableId="1544443369">
    <w:abstractNumId w:val="18"/>
  </w:num>
  <w:num w:numId="31" w16cid:durableId="589391219">
    <w:abstractNumId w:val="10"/>
  </w:num>
  <w:num w:numId="32" w16cid:durableId="78603456">
    <w:abstractNumId w:val="22"/>
  </w:num>
  <w:num w:numId="33" w16cid:durableId="1127316545">
    <w:abstractNumId w:val="3"/>
  </w:num>
  <w:num w:numId="34" w16cid:durableId="4725231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92"/>
    <w:rsid w:val="0000172A"/>
    <w:rsid w:val="00007AD6"/>
    <w:rsid w:val="0002191A"/>
    <w:rsid w:val="00043AFF"/>
    <w:rsid w:val="0004700B"/>
    <w:rsid w:val="0005577C"/>
    <w:rsid w:val="000630E2"/>
    <w:rsid w:val="00074878"/>
    <w:rsid w:val="00076D2B"/>
    <w:rsid w:val="000842D5"/>
    <w:rsid w:val="000A26B1"/>
    <w:rsid w:val="000A512B"/>
    <w:rsid w:val="000B1F4C"/>
    <w:rsid w:val="000B31D1"/>
    <w:rsid w:val="000B6570"/>
    <w:rsid w:val="000C49BD"/>
    <w:rsid w:val="000D047E"/>
    <w:rsid w:val="000D2ECE"/>
    <w:rsid w:val="000D47C7"/>
    <w:rsid w:val="000D5DD3"/>
    <w:rsid w:val="000E3BD8"/>
    <w:rsid w:val="0010703D"/>
    <w:rsid w:val="0012522D"/>
    <w:rsid w:val="001334D5"/>
    <w:rsid w:val="00142788"/>
    <w:rsid w:val="00142982"/>
    <w:rsid w:val="001516A1"/>
    <w:rsid w:val="00152226"/>
    <w:rsid w:val="00153108"/>
    <w:rsid w:val="00162075"/>
    <w:rsid w:val="0016488E"/>
    <w:rsid w:val="0017359D"/>
    <w:rsid w:val="00191B91"/>
    <w:rsid w:val="00192970"/>
    <w:rsid w:val="001A0665"/>
    <w:rsid w:val="001A7465"/>
    <w:rsid w:val="001B41CE"/>
    <w:rsid w:val="001B5ACB"/>
    <w:rsid w:val="001B6DB3"/>
    <w:rsid w:val="001C6F8F"/>
    <w:rsid w:val="001C7264"/>
    <w:rsid w:val="001C75F9"/>
    <w:rsid w:val="001D0E43"/>
    <w:rsid w:val="001D5F61"/>
    <w:rsid w:val="001E1148"/>
    <w:rsid w:val="001E11F6"/>
    <w:rsid w:val="001E55F8"/>
    <w:rsid w:val="00214A23"/>
    <w:rsid w:val="00220438"/>
    <w:rsid w:val="00230F2D"/>
    <w:rsid w:val="00255868"/>
    <w:rsid w:val="0026193B"/>
    <w:rsid w:val="002646EB"/>
    <w:rsid w:val="0027054A"/>
    <w:rsid w:val="002834BF"/>
    <w:rsid w:val="00283EE3"/>
    <w:rsid w:val="0029645A"/>
    <w:rsid w:val="002A2BC3"/>
    <w:rsid w:val="002A4C0C"/>
    <w:rsid w:val="002C1AA6"/>
    <w:rsid w:val="002D47CB"/>
    <w:rsid w:val="002E1222"/>
    <w:rsid w:val="002E5E51"/>
    <w:rsid w:val="002E6300"/>
    <w:rsid w:val="002E69F8"/>
    <w:rsid w:val="002F21AB"/>
    <w:rsid w:val="002F73C7"/>
    <w:rsid w:val="003048C5"/>
    <w:rsid w:val="003127BA"/>
    <w:rsid w:val="003132D3"/>
    <w:rsid w:val="00314DD5"/>
    <w:rsid w:val="0033400D"/>
    <w:rsid w:val="00341EC3"/>
    <w:rsid w:val="0039405D"/>
    <w:rsid w:val="003A134E"/>
    <w:rsid w:val="003A5A40"/>
    <w:rsid w:val="003B371D"/>
    <w:rsid w:val="003B6074"/>
    <w:rsid w:val="003C73B8"/>
    <w:rsid w:val="003F54D1"/>
    <w:rsid w:val="00404A63"/>
    <w:rsid w:val="0041505C"/>
    <w:rsid w:val="00432ED0"/>
    <w:rsid w:val="00441B43"/>
    <w:rsid w:val="00444B7E"/>
    <w:rsid w:val="00444CB5"/>
    <w:rsid w:val="004460BD"/>
    <w:rsid w:val="00447E80"/>
    <w:rsid w:val="004545CE"/>
    <w:rsid w:val="00455BA2"/>
    <w:rsid w:val="004661BC"/>
    <w:rsid w:val="00475629"/>
    <w:rsid w:val="00475C48"/>
    <w:rsid w:val="00476780"/>
    <w:rsid w:val="0049142F"/>
    <w:rsid w:val="004A203A"/>
    <w:rsid w:val="004A3A5D"/>
    <w:rsid w:val="004B14AE"/>
    <w:rsid w:val="004B1D92"/>
    <w:rsid w:val="004B3DAF"/>
    <w:rsid w:val="004C2E0D"/>
    <w:rsid w:val="004C422A"/>
    <w:rsid w:val="004C56FC"/>
    <w:rsid w:val="004D1834"/>
    <w:rsid w:val="004D38F2"/>
    <w:rsid w:val="004E5159"/>
    <w:rsid w:val="00510BD4"/>
    <w:rsid w:val="0051246D"/>
    <w:rsid w:val="0053038A"/>
    <w:rsid w:val="005509C9"/>
    <w:rsid w:val="00571FD8"/>
    <w:rsid w:val="00581517"/>
    <w:rsid w:val="005A58C0"/>
    <w:rsid w:val="005B0F2A"/>
    <w:rsid w:val="005B5CBD"/>
    <w:rsid w:val="005B6898"/>
    <w:rsid w:val="005B7A8F"/>
    <w:rsid w:val="005C5520"/>
    <w:rsid w:val="005D1A6A"/>
    <w:rsid w:val="005F0024"/>
    <w:rsid w:val="005F0FFF"/>
    <w:rsid w:val="005F2727"/>
    <w:rsid w:val="00602758"/>
    <w:rsid w:val="006048FA"/>
    <w:rsid w:val="00610630"/>
    <w:rsid w:val="00612B1A"/>
    <w:rsid w:val="006150B2"/>
    <w:rsid w:val="0061590E"/>
    <w:rsid w:val="00631145"/>
    <w:rsid w:val="00636CF8"/>
    <w:rsid w:val="00641901"/>
    <w:rsid w:val="00645E10"/>
    <w:rsid w:val="00682F41"/>
    <w:rsid w:val="006903BF"/>
    <w:rsid w:val="00692ED5"/>
    <w:rsid w:val="006969F3"/>
    <w:rsid w:val="006A40CA"/>
    <w:rsid w:val="006A7505"/>
    <w:rsid w:val="006C181E"/>
    <w:rsid w:val="006C44F0"/>
    <w:rsid w:val="006E0A48"/>
    <w:rsid w:val="006F15ED"/>
    <w:rsid w:val="006F4F42"/>
    <w:rsid w:val="006F73E0"/>
    <w:rsid w:val="00700A6B"/>
    <w:rsid w:val="00711CF0"/>
    <w:rsid w:val="007132B3"/>
    <w:rsid w:val="0072122C"/>
    <w:rsid w:val="0072443F"/>
    <w:rsid w:val="00731F75"/>
    <w:rsid w:val="00733B31"/>
    <w:rsid w:val="007448D8"/>
    <w:rsid w:val="00752665"/>
    <w:rsid w:val="00767A2F"/>
    <w:rsid w:val="007809EC"/>
    <w:rsid w:val="007847B5"/>
    <w:rsid w:val="007A286E"/>
    <w:rsid w:val="007B285B"/>
    <w:rsid w:val="007C6DC6"/>
    <w:rsid w:val="007D29ED"/>
    <w:rsid w:val="007E1B0A"/>
    <w:rsid w:val="007E47D9"/>
    <w:rsid w:val="007E69D8"/>
    <w:rsid w:val="007E7456"/>
    <w:rsid w:val="007F1681"/>
    <w:rsid w:val="007F2166"/>
    <w:rsid w:val="007F3962"/>
    <w:rsid w:val="008220FB"/>
    <w:rsid w:val="00832885"/>
    <w:rsid w:val="00834FDE"/>
    <w:rsid w:val="00843C0E"/>
    <w:rsid w:val="00847473"/>
    <w:rsid w:val="008506AA"/>
    <w:rsid w:val="00856BA4"/>
    <w:rsid w:val="008625B2"/>
    <w:rsid w:val="008A4CB2"/>
    <w:rsid w:val="008A6A15"/>
    <w:rsid w:val="008B3AE8"/>
    <w:rsid w:val="008C15A5"/>
    <w:rsid w:val="008C67D5"/>
    <w:rsid w:val="008D1FE7"/>
    <w:rsid w:val="008D39E2"/>
    <w:rsid w:val="008D53AD"/>
    <w:rsid w:val="008D7D92"/>
    <w:rsid w:val="008E4CFF"/>
    <w:rsid w:val="008F24ED"/>
    <w:rsid w:val="008F3E01"/>
    <w:rsid w:val="008F4BAD"/>
    <w:rsid w:val="0090432F"/>
    <w:rsid w:val="009330C6"/>
    <w:rsid w:val="00934F97"/>
    <w:rsid w:val="0093532C"/>
    <w:rsid w:val="009361A1"/>
    <w:rsid w:val="00953325"/>
    <w:rsid w:val="0096091B"/>
    <w:rsid w:val="009711F5"/>
    <w:rsid w:val="009737C7"/>
    <w:rsid w:val="009777A7"/>
    <w:rsid w:val="00984A0E"/>
    <w:rsid w:val="009862EC"/>
    <w:rsid w:val="00992455"/>
    <w:rsid w:val="00994F78"/>
    <w:rsid w:val="00995F36"/>
    <w:rsid w:val="009A21BB"/>
    <w:rsid w:val="009B00B3"/>
    <w:rsid w:val="009D4480"/>
    <w:rsid w:val="009F5D6D"/>
    <w:rsid w:val="009F6513"/>
    <w:rsid w:val="009F660E"/>
    <w:rsid w:val="009F7CA1"/>
    <w:rsid w:val="00A03A06"/>
    <w:rsid w:val="00A04677"/>
    <w:rsid w:val="00A073EF"/>
    <w:rsid w:val="00A10309"/>
    <w:rsid w:val="00A114AF"/>
    <w:rsid w:val="00A22470"/>
    <w:rsid w:val="00A3711E"/>
    <w:rsid w:val="00A4382C"/>
    <w:rsid w:val="00A45D12"/>
    <w:rsid w:val="00A5015C"/>
    <w:rsid w:val="00A50F67"/>
    <w:rsid w:val="00A55AA7"/>
    <w:rsid w:val="00A60B9A"/>
    <w:rsid w:val="00A64B5A"/>
    <w:rsid w:val="00A70271"/>
    <w:rsid w:val="00A71304"/>
    <w:rsid w:val="00A93346"/>
    <w:rsid w:val="00AA1124"/>
    <w:rsid w:val="00AA7EC2"/>
    <w:rsid w:val="00AB06BB"/>
    <w:rsid w:val="00AB1C90"/>
    <w:rsid w:val="00AB2CDF"/>
    <w:rsid w:val="00AD5DF2"/>
    <w:rsid w:val="00AD76E4"/>
    <w:rsid w:val="00AE25E2"/>
    <w:rsid w:val="00AE6B35"/>
    <w:rsid w:val="00AE7E49"/>
    <w:rsid w:val="00AF5145"/>
    <w:rsid w:val="00AF7742"/>
    <w:rsid w:val="00B109A3"/>
    <w:rsid w:val="00B12EBA"/>
    <w:rsid w:val="00B158F3"/>
    <w:rsid w:val="00B17361"/>
    <w:rsid w:val="00B22FD0"/>
    <w:rsid w:val="00B24B01"/>
    <w:rsid w:val="00B55D9C"/>
    <w:rsid w:val="00B7073E"/>
    <w:rsid w:val="00B8035F"/>
    <w:rsid w:val="00B81E49"/>
    <w:rsid w:val="00B90411"/>
    <w:rsid w:val="00B923B5"/>
    <w:rsid w:val="00BA0B93"/>
    <w:rsid w:val="00BB1E0C"/>
    <w:rsid w:val="00BB700D"/>
    <w:rsid w:val="00BB7A69"/>
    <w:rsid w:val="00BC4D1E"/>
    <w:rsid w:val="00BC5457"/>
    <w:rsid w:val="00BD070E"/>
    <w:rsid w:val="00BD3BA6"/>
    <w:rsid w:val="00BF5D3E"/>
    <w:rsid w:val="00C028E9"/>
    <w:rsid w:val="00C0583A"/>
    <w:rsid w:val="00C21016"/>
    <w:rsid w:val="00C27899"/>
    <w:rsid w:val="00C411FF"/>
    <w:rsid w:val="00C563EE"/>
    <w:rsid w:val="00C5663C"/>
    <w:rsid w:val="00C56E3C"/>
    <w:rsid w:val="00C65F3A"/>
    <w:rsid w:val="00C70A91"/>
    <w:rsid w:val="00C71F4B"/>
    <w:rsid w:val="00C87A0C"/>
    <w:rsid w:val="00C924B5"/>
    <w:rsid w:val="00C956B7"/>
    <w:rsid w:val="00CA5602"/>
    <w:rsid w:val="00CA7F4C"/>
    <w:rsid w:val="00CE76F8"/>
    <w:rsid w:val="00D051F5"/>
    <w:rsid w:val="00D12D89"/>
    <w:rsid w:val="00D16A30"/>
    <w:rsid w:val="00D26CC8"/>
    <w:rsid w:val="00D26D2B"/>
    <w:rsid w:val="00D27BBD"/>
    <w:rsid w:val="00D320DD"/>
    <w:rsid w:val="00D43E1A"/>
    <w:rsid w:val="00D4544A"/>
    <w:rsid w:val="00D4614A"/>
    <w:rsid w:val="00D57585"/>
    <w:rsid w:val="00D71D51"/>
    <w:rsid w:val="00D860CD"/>
    <w:rsid w:val="00D93073"/>
    <w:rsid w:val="00DA311C"/>
    <w:rsid w:val="00DA404D"/>
    <w:rsid w:val="00DB4864"/>
    <w:rsid w:val="00DC07D2"/>
    <w:rsid w:val="00DC1226"/>
    <w:rsid w:val="00DC5CA7"/>
    <w:rsid w:val="00DC5DBD"/>
    <w:rsid w:val="00DC73E7"/>
    <w:rsid w:val="00DD12E7"/>
    <w:rsid w:val="00DD4CD8"/>
    <w:rsid w:val="00DD6BF5"/>
    <w:rsid w:val="00DE1CC1"/>
    <w:rsid w:val="00DE6117"/>
    <w:rsid w:val="00DE61E0"/>
    <w:rsid w:val="00DF1DC7"/>
    <w:rsid w:val="00DF4AC6"/>
    <w:rsid w:val="00DF7E12"/>
    <w:rsid w:val="00E0569A"/>
    <w:rsid w:val="00E07FD4"/>
    <w:rsid w:val="00E13B31"/>
    <w:rsid w:val="00E15CFC"/>
    <w:rsid w:val="00E1744F"/>
    <w:rsid w:val="00E21918"/>
    <w:rsid w:val="00E273DD"/>
    <w:rsid w:val="00E2757B"/>
    <w:rsid w:val="00E306AE"/>
    <w:rsid w:val="00E348FF"/>
    <w:rsid w:val="00E45F85"/>
    <w:rsid w:val="00E56939"/>
    <w:rsid w:val="00E6174C"/>
    <w:rsid w:val="00E663E5"/>
    <w:rsid w:val="00E6756F"/>
    <w:rsid w:val="00E90C71"/>
    <w:rsid w:val="00EB0037"/>
    <w:rsid w:val="00EB194A"/>
    <w:rsid w:val="00EB47FE"/>
    <w:rsid w:val="00ED5508"/>
    <w:rsid w:val="00ED669F"/>
    <w:rsid w:val="00F0108F"/>
    <w:rsid w:val="00F0388B"/>
    <w:rsid w:val="00F03C0D"/>
    <w:rsid w:val="00F13327"/>
    <w:rsid w:val="00F14DF1"/>
    <w:rsid w:val="00F2227D"/>
    <w:rsid w:val="00F23E47"/>
    <w:rsid w:val="00F2415B"/>
    <w:rsid w:val="00F242C6"/>
    <w:rsid w:val="00F275DC"/>
    <w:rsid w:val="00F4490D"/>
    <w:rsid w:val="00F50274"/>
    <w:rsid w:val="00F54A31"/>
    <w:rsid w:val="00F61A17"/>
    <w:rsid w:val="00F82C1B"/>
    <w:rsid w:val="00FA0466"/>
    <w:rsid w:val="00FA14C2"/>
    <w:rsid w:val="00FA5844"/>
    <w:rsid w:val="00FA7DF7"/>
    <w:rsid w:val="00FB3512"/>
    <w:rsid w:val="00FB3AE5"/>
    <w:rsid w:val="00FB4659"/>
    <w:rsid w:val="00FD0B15"/>
    <w:rsid w:val="00FD79A8"/>
    <w:rsid w:val="00FE2F85"/>
    <w:rsid w:val="00FF6DF5"/>
    <w:rsid w:val="01338D67"/>
    <w:rsid w:val="0334AC59"/>
    <w:rsid w:val="03C61CE0"/>
    <w:rsid w:val="047A613A"/>
    <w:rsid w:val="048118B6"/>
    <w:rsid w:val="05ADC3DD"/>
    <w:rsid w:val="07698D80"/>
    <w:rsid w:val="0A37A385"/>
    <w:rsid w:val="0A601C28"/>
    <w:rsid w:val="0A9F4717"/>
    <w:rsid w:val="0B41A902"/>
    <w:rsid w:val="0BF2957D"/>
    <w:rsid w:val="0C6C4AC2"/>
    <w:rsid w:val="0CAF1848"/>
    <w:rsid w:val="0D053E1A"/>
    <w:rsid w:val="0E10DF42"/>
    <w:rsid w:val="0EAC98B5"/>
    <w:rsid w:val="0EE23A45"/>
    <w:rsid w:val="0F02258A"/>
    <w:rsid w:val="0F9EED06"/>
    <w:rsid w:val="101CC7C4"/>
    <w:rsid w:val="119DC2C7"/>
    <w:rsid w:val="1227A34C"/>
    <w:rsid w:val="13A4D71B"/>
    <w:rsid w:val="152DC1BC"/>
    <w:rsid w:val="15B30D87"/>
    <w:rsid w:val="15CDF3C7"/>
    <w:rsid w:val="15D0BD9B"/>
    <w:rsid w:val="164ACDF8"/>
    <w:rsid w:val="16878900"/>
    <w:rsid w:val="16FAC8EC"/>
    <w:rsid w:val="18351665"/>
    <w:rsid w:val="1A94BB6B"/>
    <w:rsid w:val="1A961D57"/>
    <w:rsid w:val="1C2B826A"/>
    <w:rsid w:val="1CBD8F16"/>
    <w:rsid w:val="1D58AB0D"/>
    <w:rsid w:val="1EB90F27"/>
    <w:rsid w:val="1F58E569"/>
    <w:rsid w:val="1F7704F9"/>
    <w:rsid w:val="20969C03"/>
    <w:rsid w:val="21DBF8AB"/>
    <w:rsid w:val="21DED464"/>
    <w:rsid w:val="22670D63"/>
    <w:rsid w:val="228804AF"/>
    <w:rsid w:val="22AEA5BB"/>
    <w:rsid w:val="23850111"/>
    <w:rsid w:val="2424AFA9"/>
    <w:rsid w:val="24354E76"/>
    <w:rsid w:val="2492747B"/>
    <w:rsid w:val="24A1E6EF"/>
    <w:rsid w:val="255EC005"/>
    <w:rsid w:val="2603D548"/>
    <w:rsid w:val="26289AC4"/>
    <w:rsid w:val="270BCA74"/>
    <w:rsid w:val="2B2170FB"/>
    <w:rsid w:val="2C248F07"/>
    <w:rsid w:val="2E86CFB8"/>
    <w:rsid w:val="30163793"/>
    <w:rsid w:val="31926992"/>
    <w:rsid w:val="31A082C0"/>
    <w:rsid w:val="31A255D8"/>
    <w:rsid w:val="33B93240"/>
    <w:rsid w:val="34CA0A54"/>
    <w:rsid w:val="35C1918B"/>
    <w:rsid w:val="385E68A1"/>
    <w:rsid w:val="38867E12"/>
    <w:rsid w:val="396B5DAC"/>
    <w:rsid w:val="3D17B25F"/>
    <w:rsid w:val="412DE217"/>
    <w:rsid w:val="41B843DC"/>
    <w:rsid w:val="434C4B43"/>
    <w:rsid w:val="44480CF6"/>
    <w:rsid w:val="451DEF1F"/>
    <w:rsid w:val="4579D8FE"/>
    <w:rsid w:val="46530291"/>
    <w:rsid w:val="470E3E8A"/>
    <w:rsid w:val="475D9B5C"/>
    <w:rsid w:val="47B48484"/>
    <w:rsid w:val="47B73E9F"/>
    <w:rsid w:val="48E817FF"/>
    <w:rsid w:val="49399030"/>
    <w:rsid w:val="4A83CDED"/>
    <w:rsid w:val="4BE00F03"/>
    <w:rsid w:val="4EE9506E"/>
    <w:rsid w:val="4EEE2F91"/>
    <w:rsid w:val="50B14940"/>
    <w:rsid w:val="512D6681"/>
    <w:rsid w:val="516654AF"/>
    <w:rsid w:val="51CD8C22"/>
    <w:rsid w:val="534E29AF"/>
    <w:rsid w:val="5462590F"/>
    <w:rsid w:val="548A51F1"/>
    <w:rsid w:val="55A2BEE7"/>
    <w:rsid w:val="5605A8D9"/>
    <w:rsid w:val="5829BCD0"/>
    <w:rsid w:val="598281E0"/>
    <w:rsid w:val="59F8F738"/>
    <w:rsid w:val="5BA80CDA"/>
    <w:rsid w:val="5C07D695"/>
    <w:rsid w:val="5C2D267A"/>
    <w:rsid w:val="5CAE3743"/>
    <w:rsid w:val="5CC5CB47"/>
    <w:rsid w:val="5D68FB51"/>
    <w:rsid w:val="5F6AD60C"/>
    <w:rsid w:val="5FA6F063"/>
    <w:rsid w:val="5FF27A09"/>
    <w:rsid w:val="60D493CB"/>
    <w:rsid w:val="611B8CAB"/>
    <w:rsid w:val="618A05C5"/>
    <w:rsid w:val="6270D80B"/>
    <w:rsid w:val="62C3841B"/>
    <w:rsid w:val="650F4F70"/>
    <w:rsid w:val="65D8DF27"/>
    <w:rsid w:val="66373922"/>
    <w:rsid w:val="667BD8FF"/>
    <w:rsid w:val="6683CF9C"/>
    <w:rsid w:val="67C2EB45"/>
    <w:rsid w:val="67C62070"/>
    <w:rsid w:val="691B8F61"/>
    <w:rsid w:val="69266BBF"/>
    <w:rsid w:val="6AC64820"/>
    <w:rsid w:val="6AFE338B"/>
    <w:rsid w:val="6BE3940D"/>
    <w:rsid w:val="6C58E8D9"/>
    <w:rsid w:val="6CADAD96"/>
    <w:rsid w:val="6CBCB045"/>
    <w:rsid w:val="6CD1ECD9"/>
    <w:rsid w:val="6DA70B9A"/>
    <w:rsid w:val="6F091A5C"/>
    <w:rsid w:val="7014BEC3"/>
    <w:rsid w:val="705777FA"/>
    <w:rsid w:val="70CF9B03"/>
    <w:rsid w:val="710E7603"/>
    <w:rsid w:val="71CC8471"/>
    <w:rsid w:val="729CE7F3"/>
    <w:rsid w:val="72CB259C"/>
    <w:rsid w:val="7394E535"/>
    <w:rsid w:val="739D0180"/>
    <w:rsid w:val="75F6B303"/>
    <w:rsid w:val="76223BC7"/>
    <w:rsid w:val="7797801C"/>
    <w:rsid w:val="7950EB72"/>
    <w:rsid w:val="7A5ECEEA"/>
    <w:rsid w:val="7AF4BA0D"/>
    <w:rsid w:val="7C05DC9A"/>
    <w:rsid w:val="7CA3781C"/>
    <w:rsid w:val="7CD08460"/>
    <w:rsid w:val="7D2FC689"/>
    <w:rsid w:val="7E00B1C4"/>
    <w:rsid w:val="7FCCB6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D54B5"/>
  <w15:chartTrackingRefBased/>
  <w15:docId w15:val="{19E3846B-328A-4420-9965-71A2E788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756F"/>
    <w:pPr>
      <w:keepNext/>
      <w:keepLines/>
      <w:spacing w:after="120"/>
      <w:outlineLvl w:val="0"/>
    </w:pPr>
    <w:rPr>
      <w:rFonts w:asciiTheme="majorHAnsi" w:eastAsiaTheme="majorEastAsia" w:hAnsiTheme="majorHAnsi" w:cstheme="majorBidi"/>
      <w:b/>
      <w:caps/>
      <w:color w:val="2F5496" w:themeColor="accent1" w:themeShade="BF"/>
      <w:sz w:val="28"/>
      <w:szCs w:val="32"/>
    </w:rPr>
  </w:style>
  <w:style w:type="paragraph" w:styleId="Nagwek2">
    <w:name w:val="heading 2"/>
    <w:basedOn w:val="Normalny"/>
    <w:next w:val="Normalny"/>
    <w:link w:val="Nagwek2Znak"/>
    <w:uiPriority w:val="9"/>
    <w:unhideWhenUsed/>
    <w:qFormat/>
    <w:rsid w:val="00F241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7D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7D92"/>
  </w:style>
  <w:style w:type="paragraph" w:styleId="Stopka">
    <w:name w:val="footer"/>
    <w:basedOn w:val="Normalny"/>
    <w:link w:val="StopkaZnak"/>
    <w:uiPriority w:val="99"/>
    <w:unhideWhenUsed/>
    <w:rsid w:val="008D7D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7D92"/>
  </w:style>
  <w:style w:type="paragraph" w:styleId="Akapitzlist">
    <w:name w:val="List Paragraph"/>
    <w:basedOn w:val="Normalny"/>
    <w:link w:val="AkapitzlistZnak"/>
    <w:uiPriority w:val="34"/>
    <w:qFormat/>
    <w:rsid w:val="00631145"/>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631145"/>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E6756F"/>
    <w:rPr>
      <w:rFonts w:asciiTheme="majorHAnsi" w:eastAsiaTheme="majorEastAsia" w:hAnsiTheme="majorHAnsi" w:cstheme="majorBidi"/>
      <w:b/>
      <w:caps/>
      <w:color w:val="2F5496" w:themeColor="accent1" w:themeShade="BF"/>
      <w:sz w:val="28"/>
      <w:szCs w:val="32"/>
    </w:rPr>
  </w:style>
  <w:style w:type="character" w:styleId="Hipercze">
    <w:name w:val="Hyperlink"/>
    <w:basedOn w:val="Domylnaczcionkaakapitu"/>
    <w:uiPriority w:val="99"/>
    <w:unhideWhenUsed/>
    <w:rsid w:val="00E6756F"/>
    <w:rPr>
      <w:color w:val="0000FF"/>
      <w:u w:val="single"/>
    </w:rPr>
  </w:style>
  <w:style w:type="character" w:styleId="Odwoaniedokomentarza">
    <w:name w:val="annotation reference"/>
    <w:basedOn w:val="Domylnaczcionkaakapitu"/>
    <w:uiPriority w:val="99"/>
    <w:semiHidden/>
    <w:unhideWhenUsed/>
    <w:rsid w:val="0051246D"/>
    <w:rPr>
      <w:sz w:val="16"/>
      <w:szCs w:val="16"/>
    </w:rPr>
  </w:style>
  <w:style w:type="paragraph" w:styleId="Tekstkomentarza">
    <w:name w:val="annotation text"/>
    <w:basedOn w:val="Normalny"/>
    <w:link w:val="TekstkomentarzaZnak"/>
    <w:uiPriority w:val="99"/>
    <w:unhideWhenUsed/>
    <w:rsid w:val="0051246D"/>
    <w:pPr>
      <w:spacing w:line="240" w:lineRule="auto"/>
    </w:pPr>
    <w:rPr>
      <w:sz w:val="20"/>
      <w:szCs w:val="20"/>
    </w:rPr>
  </w:style>
  <w:style w:type="character" w:customStyle="1" w:styleId="TekstkomentarzaZnak">
    <w:name w:val="Tekst komentarza Znak"/>
    <w:basedOn w:val="Domylnaczcionkaakapitu"/>
    <w:link w:val="Tekstkomentarza"/>
    <w:uiPriority w:val="99"/>
    <w:rsid w:val="0051246D"/>
    <w:rPr>
      <w:sz w:val="20"/>
      <w:szCs w:val="20"/>
    </w:rPr>
  </w:style>
  <w:style w:type="paragraph" w:styleId="Tematkomentarza">
    <w:name w:val="annotation subject"/>
    <w:basedOn w:val="Tekstkomentarza"/>
    <w:next w:val="Tekstkomentarza"/>
    <w:link w:val="TematkomentarzaZnak"/>
    <w:uiPriority w:val="99"/>
    <w:semiHidden/>
    <w:unhideWhenUsed/>
    <w:rsid w:val="0051246D"/>
    <w:rPr>
      <w:b/>
      <w:bCs/>
    </w:rPr>
  </w:style>
  <w:style w:type="character" w:customStyle="1" w:styleId="TematkomentarzaZnak">
    <w:name w:val="Temat komentarza Znak"/>
    <w:basedOn w:val="TekstkomentarzaZnak"/>
    <w:link w:val="Tematkomentarza"/>
    <w:uiPriority w:val="99"/>
    <w:semiHidden/>
    <w:rsid w:val="0051246D"/>
    <w:rPr>
      <w:b/>
      <w:bCs/>
      <w:sz w:val="20"/>
      <w:szCs w:val="20"/>
    </w:rPr>
  </w:style>
  <w:style w:type="paragraph" w:styleId="Poprawka">
    <w:name w:val="Revision"/>
    <w:hidden/>
    <w:uiPriority w:val="99"/>
    <w:semiHidden/>
    <w:rsid w:val="003048C5"/>
    <w:pPr>
      <w:spacing w:after="0" w:line="240" w:lineRule="auto"/>
    </w:pPr>
  </w:style>
  <w:style w:type="character" w:customStyle="1" w:styleId="Nagwek2Znak">
    <w:name w:val="Nagłówek 2 Znak"/>
    <w:basedOn w:val="Domylnaczcionkaakapitu"/>
    <w:link w:val="Nagwek2"/>
    <w:uiPriority w:val="9"/>
    <w:rsid w:val="00F2415B"/>
    <w:rPr>
      <w:rFonts w:asciiTheme="majorHAnsi" w:eastAsiaTheme="majorEastAsia" w:hAnsiTheme="majorHAnsi" w:cstheme="majorBidi"/>
      <w:color w:val="2F5496" w:themeColor="accent1" w:themeShade="BF"/>
      <w:sz w:val="26"/>
      <w:szCs w:val="26"/>
    </w:rPr>
  </w:style>
  <w:style w:type="paragraph" w:styleId="Nagwekspisutreci">
    <w:name w:val="TOC Heading"/>
    <w:basedOn w:val="Nagwek1"/>
    <w:next w:val="Normalny"/>
    <w:uiPriority w:val="39"/>
    <w:unhideWhenUsed/>
    <w:qFormat/>
    <w:rsid w:val="00F2415B"/>
    <w:pPr>
      <w:spacing w:before="240" w:after="0"/>
      <w:outlineLvl w:val="9"/>
    </w:pPr>
    <w:rPr>
      <w:b w:val="0"/>
      <w:caps w:val="0"/>
      <w:sz w:val="32"/>
      <w:lang w:eastAsia="pl-PL"/>
    </w:rPr>
  </w:style>
  <w:style w:type="paragraph" w:styleId="Spistreci1">
    <w:name w:val="toc 1"/>
    <w:basedOn w:val="Normalny"/>
    <w:next w:val="Normalny"/>
    <w:autoRedefine/>
    <w:uiPriority w:val="39"/>
    <w:unhideWhenUsed/>
    <w:rsid w:val="00230F2D"/>
    <w:pPr>
      <w:tabs>
        <w:tab w:val="left" w:pos="480"/>
        <w:tab w:val="right" w:leader="dot" w:pos="9060"/>
      </w:tabs>
      <w:spacing w:after="100"/>
    </w:pPr>
    <w:rPr>
      <w:rFonts w:cstheme="minorHAnsi"/>
      <w:b/>
      <w:bCs/>
      <w:noProof/>
    </w:rPr>
  </w:style>
  <w:style w:type="paragraph" w:styleId="Spistreci2">
    <w:name w:val="toc 2"/>
    <w:basedOn w:val="Normalny"/>
    <w:next w:val="Normalny"/>
    <w:autoRedefine/>
    <w:uiPriority w:val="39"/>
    <w:unhideWhenUsed/>
    <w:rsid w:val="00F2415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290860">
      <w:bodyDiv w:val="1"/>
      <w:marLeft w:val="0"/>
      <w:marRight w:val="0"/>
      <w:marTop w:val="0"/>
      <w:marBottom w:val="0"/>
      <w:divBdr>
        <w:top w:val="none" w:sz="0" w:space="0" w:color="auto"/>
        <w:left w:val="none" w:sz="0" w:space="0" w:color="auto"/>
        <w:bottom w:val="none" w:sz="0" w:space="0" w:color="auto"/>
        <w:right w:val="none" w:sz="0" w:space="0" w:color="auto"/>
      </w:divBdr>
    </w:div>
    <w:div w:id="1238588712">
      <w:bodyDiv w:val="1"/>
      <w:marLeft w:val="0"/>
      <w:marRight w:val="0"/>
      <w:marTop w:val="0"/>
      <w:marBottom w:val="0"/>
      <w:divBdr>
        <w:top w:val="none" w:sz="0" w:space="0" w:color="auto"/>
        <w:left w:val="none" w:sz="0" w:space="0" w:color="auto"/>
        <w:bottom w:val="none" w:sz="0" w:space="0" w:color="auto"/>
        <w:right w:val="none" w:sz="0" w:space="0" w:color="auto"/>
      </w:divBdr>
    </w:div>
    <w:div w:id="1334451088">
      <w:bodyDiv w:val="1"/>
      <w:marLeft w:val="0"/>
      <w:marRight w:val="0"/>
      <w:marTop w:val="0"/>
      <w:marBottom w:val="0"/>
      <w:divBdr>
        <w:top w:val="none" w:sz="0" w:space="0" w:color="auto"/>
        <w:left w:val="none" w:sz="0" w:space="0" w:color="auto"/>
        <w:bottom w:val="none" w:sz="0" w:space="0" w:color="auto"/>
        <w:right w:val="none" w:sz="0" w:space="0" w:color="auto"/>
      </w:divBdr>
    </w:div>
    <w:div w:id="1548178024">
      <w:bodyDiv w:val="1"/>
      <w:marLeft w:val="0"/>
      <w:marRight w:val="0"/>
      <w:marTop w:val="0"/>
      <w:marBottom w:val="0"/>
      <w:divBdr>
        <w:top w:val="none" w:sz="0" w:space="0" w:color="auto"/>
        <w:left w:val="none" w:sz="0" w:space="0" w:color="auto"/>
        <w:bottom w:val="none" w:sz="0" w:space="0" w:color="auto"/>
        <w:right w:val="none" w:sz="0" w:space="0" w:color="auto"/>
      </w:divBdr>
    </w:div>
    <w:div w:id="180585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wel.krakow.pl/rodo" TargetMode="External"/><Relationship Id="rId5" Type="http://schemas.openxmlformats.org/officeDocument/2006/relationships/webSettings" Target="webSettings.xml"/><Relationship Id="rId10" Type="http://schemas.openxmlformats.org/officeDocument/2006/relationships/hyperlink" Target="mailto:iod@wawelzamek.pl" TargetMode="External"/><Relationship Id="rId4" Type="http://schemas.openxmlformats.org/officeDocument/2006/relationships/settings" Target="settings.xml"/><Relationship Id="rId9" Type="http://schemas.openxmlformats.org/officeDocument/2006/relationships/hyperlink" Target="https://forms.office.com/e/LB4Z4LjmRJ"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83A90-5A06-4DE1-BD9B-E21551219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2948</Words>
  <Characters>18718</Characters>
  <Application>Microsoft Office Word</Application>
  <DocSecurity>0</DocSecurity>
  <Lines>360</Lines>
  <Paragraphs>203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Józefina Wiśniewska</dc:creator>
  <cp:keywords/>
  <dc:description/>
  <cp:lastModifiedBy>Jagoda Jóźwiak</cp:lastModifiedBy>
  <cp:revision>1</cp:revision>
  <cp:lastPrinted>2025-11-17T09:40:00Z</cp:lastPrinted>
  <dcterms:created xsi:type="dcterms:W3CDTF">2026-02-25T13:13:00Z</dcterms:created>
  <dcterms:modified xsi:type="dcterms:W3CDTF">2026-03-09T10:33:00Z</dcterms:modified>
</cp:coreProperties>
</file>