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482E7" w14:textId="77777777" w:rsidR="0006034A" w:rsidRPr="0006034A" w:rsidRDefault="0006034A" w:rsidP="0006034A">
      <w:pPr>
        <w:spacing w:after="0" w:line="240" w:lineRule="auto"/>
        <w:rPr>
          <w:lang w:val="pl-PL"/>
        </w:rPr>
      </w:pPr>
      <w:r w:rsidRPr="0006034A">
        <w:rPr>
          <w:b/>
          <w:bCs/>
          <w:lang w:val="pl-PL"/>
        </w:rPr>
        <w:t>Audiodeskrypcja prochownicy </w:t>
      </w:r>
    </w:p>
    <w:p w14:paraId="3D3E9C8E" w14:textId="77777777" w:rsidR="0006034A" w:rsidRPr="0006034A" w:rsidRDefault="0006034A" w:rsidP="0006034A">
      <w:pPr>
        <w:spacing w:after="0" w:line="240" w:lineRule="auto"/>
        <w:rPr>
          <w:lang w:val="pl-PL"/>
        </w:rPr>
      </w:pPr>
      <w:r w:rsidRPr="0006034A">
        <w:rPr>
          <w:b/>
          <w:bCs/>
          <w:lang w:val="pl-PL"/>
        </w:rPr>
        <w:t>Technika zdobienia : tłoczenie, kucie </w:t>
      </w:r>
    </w:p>
    <w:p w14:paraId="2608B5C0" w14:textId="77777777" w:rsidR="0006034A" w:rsidRPr="0006034A" w:rsidRDefault="0006034A" w:rsidP="0006034A">
      <w:pPr>
        <w:spacing w:after="0" w:line="240" w:lineRule="auto"/>
        <w:rPr>
          <w:lang w:val="pl-PL"/>
        </w:rPr>
      </w:pPr>
      <w:r w:rsidRPr="0006034A">
        <w:rPr>
          <w:b/>
          <w:bCs/>
          <w:lang w:val="pl-PL"/>
        </w:rPr>
        <w:t>Materiał: skóra, stal</w:t>
      </w:r>
    </w:p>
    <w:p w14:paraId="78CF9B01" w14:textId="77777777" w:rsidR="0006034A" w:rsidRDefault="0006034A" w:rsidP="0006034A">
      <w:pPr>
        <w:spacing w:after="0" w:line="240" w:lineRule="auto"/>
        <w:rPr>
          <w:b/>
          <w:bCs/>
          <w:lang w:val="pl-PL"/>
        </w:rPr>
      </w:pPr>
      <w:r w:rsidRPr="0006034A">
        <w:rPr>
          <w:b/>
          <w:bCs/>
          <w:lang w:val="pl-PL"/>
        </w:rPr>
        <w:t>Czas powstania: początek XVII w.</w:t>
      </w:r>
    </w:p>
    <w:p w14:paraId="02463863" w14:textId="69704C47" w:rsidR="00CA15B5" w:rsidRPr="0006034A" w:rsidRDefault="00CA15B5" w:rsidP="0006034A">
      <w:pPr>
        <w:spacing w:after="0" w:line="240" w:lineRule="auto"/>
        <w:rPr>
          <w:lang w:val="pl-PL"/>
        </w:rPr>
      </w:pPr>
      <w:r>
        <w:rPr>
          <w:b/>
          <w:bCs/>
          <w:lang w:val="pl-PL"/>
        </w:rPr>
        <w:t>Wymiary: długość 25 cm</w:t>
      </w:r>
    </w:p>
    <w:p w14:paraId="4F7A66A7" w14:textId="77777777" w:rsidR="0006034A" w:rsidRPr="0006034A" w:rsidRDefault="0006034A" w:rsidP="0006034A">
      <w:pPr>
        <w:spacing w:after="0" w:line="240" w:lineRule="auto"/>
        <w:rPr>
          <w:lang w:val="pl-PL"/>
        </w:rPr>
      </w:pPr>
      <w:r w:rsidRPr="0006034A">
        <w:rPr>
          <w:b/>
          <w:bCs/>
          <w:lang w:val="pl-PL"/>
        </w:rPr>
        <w:t>Miejsce powstania: Niemcy</w:t>
      </w:r>
    </w:p>
    <w:p w14:paraId="25C10716" w14:textId="77777777" w:rsidR="0006034A" w:rsidRPr="0006034A" w:rsidRDefault="0006034A" w:rsidP="0006034A">
      <w:pPr>
        <w:spacing w:after="0" w:line="240" w:lineRule="auto"/>
        <w:rPr>
          <w:lang w:val="pl-PL"/>
        </w:rPr>
      </w:pPr>
      <w:r w:rsidRPr="0006034A">
        <w:rPr>
          <w:b/>
          <w:bCs/>
          <w:lang w:val="pl-PL"/>
        </w:rPr>
        <w:t>Kolekcja Zamku Królewskiego na Wawelu</w:t>
      </w:r>
    </w:p>
    <w:p w14:paraId="7939987A" w14:textId="77777777" w:rsidR="0006034A" w:rsidRPr="0006034A" w:rsidRDefault="0006034A" w:rsidP="0006034A">
      <w:pPr>
        <w:rPr>
          <w:lang w:val="pl-PL"/>
        </w:rPr>
      </w:pPr>
    </w:p>
    <w:p w14:paraId="343436B9" w14:textId="692FE50D" w:rsidR="0006034A" w:rsidRPr="0006034A" w:rsidRDefault="0006034A" w:rsidP="0006034A">
      <w:pPr>
        <w:rPr>
          <w:lang w:val="pl-PL"/>
        </w:rPr>
      </w:pPr>
      <w:r w:rsidRPr="0006034A">
        <w:rPr>
          <w:lang w:val="pl-PL"/>
        </w:rPr>
        <w:t>Prochownica to pojemnik służący do przechowywania i dozowania prochu strzelniczego. Pierwsze z nich pojawiły się już w XV wieku</w:t>
      </w:r>
      <w:r w:rsidR="002976BF">
        <w:rPr>
          <w:lang w:val="pl-PL"/>
        </w:rPr>
        <w:t>. W</w:t>
      </w:r>
      <w:r w:rsidR="002976BF" w:rsidRPr="002976BF">
        <w:rPr>
          <w:lang w:val="pl-PL"/>
        </w:rPr>
        <w:t xml:space="preserve"> kolejnych stuleciach, wraz z rozwojem i upowszechnieniem broni palnej, stały się niezbędnym akcesorium strzeleckim. Wykształciło się kilka typów prochownic, jednym z najbardziej popularnych był rożek, którego kształt  wynikał z formy rogu zwierzęcego, tworzywa  z którego często prochownice były wytwarzane. </w:t>
      </w:r>
      <w:r w:rsidRPr="0006034A">
        <w:rPr>
          <w:lang w:val="pl-PL"/>
        </w:rPr>
        <w:t>Choć początkowo prochownice miały prosty, użytkowy charakter, z biegiem czasu zaczęto tworzyć także bardziej wyrafinowane, luksusowe egzemplarze. Takie bogato zdobione prochownice, często myśliwskie, stały się symbolami statusu i zamożności, świadczącymi o prestiżu ich właściciela.</w:t>
      </w:r>
    </w:p>
    <w:p w14:paraId="522425BB" w14:textId="7A5903E5" w:rsidR="0006034A" w:rsidRPr="0006034A" w:rsidRDefault="0006034A" w:rsidP="0006034A">
      <w:pPr>
        <w:rPr>
          <w:lang w:val="pl-PL"/>
        </w:rPr>
      </w:pPr>
      <w:r w:rsidRPr="0006034A">
        <w:rPr>
          <w:lang w:val="pl-PL"/>
        </w:rPr>
        <w:t>Prezentowana prochownica pochodzi z Niemiec i powstała najprawdopodobniej na początku XVII wieku. Ma kształt zbliżony do rogu o ściętych końcach</w:t>
      </w:r>
      <w:r>
        <w:rPr>
          <w:lang w:val="pl-PL"/>
        </w:rPr>
        <w:t>,</w:t>
      </w:r>
      <w:r w:rsidRPr="0006034A">
        <w:rPr>
          <w:lang w:val="pl-PL"/>
        </w:rPr>
        <w:t xml:space="preserve"> a jej powierzchnia jest pokryta wypukłą dekoracją. Korpus prochownicy wykonany jest z grubej skóry o ciemnej, prawie czarnej barwie. Na obu końcach korpus zamknięty jest stalowymi okuciami w kształcie cylindryczn</w:t>
      </w:r>
      <w:r>
        <w:rPr>
          <w:lang w:val="pl-PL"/>
        </w:rPr>
        <w:t>ych</w:t>
      </w:r>
      <w:r w:rsidRPr="0006034A">
        <w:rPr>
          <w:lang w:val="pl-PL"/>
        </w:rPr>
        <w:t xml:space="preserve"> wiecz</w:t>
      </w:r>
      <w:r>
        <w:rPr>
          <w:lang w:val="pl-PL"/>
        </w:rPr>
        <w:t>ek</w:t>
      </w:r>
      <w:r w:rsidRPr="0006034A">
        <w:rPr>
          <w:lang w:val="pl-PL"/>
        </w:rPr>
        <w:t xml:space="preserve">. Górna część  prochownicy posiada </w:t>
      </w:r>
      <w:r>
        <w:rPr>
          <w:lang w:val="pl-PL"/>
        </w:rPr>
        <w:t>wysyp, czyli</w:t>
      </w:r>
      <w:r w:rsidRPr="0006034A">
        <w:rPr>
          <w:lang w:val="pl-PL"/>
        </w:rPr>
        <w:t xml:space="preserve"> urządzenie ułatwiające dozowanie prochu </w:t>
      </w:r>
      <w:r>
        <w:rPr>
          <w:lang w:val="pl-PL"/>
        </w:rPr>
        <w:t>przy</w:t>
      </w:r>
      <w:r w:rsidRPr="0006034A">
        <w:rPr>
          <w:lang w:val="pl-PL"/>
        </w:rPr>
        <w:t xml:space="preserve"> załadowani</w:t>
      </w:r>
      <w:r>
        <w:rPr>
          <w:lang w:val="pl-PL"/>
        </w:rPr>
        <w:t>u</w:t>
      </w:r>
      <w:r w:rsidRPr="0006034A">
        <w:rPr>
          <w:lang w:val="pl-PL"/>
        </w:rPr>
        <w:t xml:space="preserve"> broni. Jest to wąsk</w:t>
      </w:r>
      <w:r>
        <w:rPr>
          <w:lang w:val="pl-PL"/>
        </w:rPr>
        <w:t>a</w:t>
      </w:r>
      <w:r w:rsidRPr="0006034A">
        <w:rPr>
          <w:lang w:val="pl-PL"/>
        </w:rPr>
        <w:t xml:space="preserve"> stalow</w:t>
      </w:r>
      <w:r>
        <w:rPr>
          <w:lang w:val="pl-PL"/>
        </w:rPr>
        <w:t>a</w:t>
      </w:r>
      <w:r w:rsidRPr="0006034A">
        <w:rPr>
          <w:lang w:val="pl-PL"/>
        </w:rPr>
        <w:t xml:space="preserve"> </w:t>
      </w:r>
      <w:r>
        <w:rPr>
          <w:lang w:val="pl-PL"/>
        </w:rPr>
        <w:t>tulejka</w:t>
      </w:r>
      <w:r w:rsidRPr="0006034A">
        <w:rPr>
          <w:lang w:val="pl-PL"/>
        </w:rPr>
        <w:t>, przez któr</w:t>
      </w:r>
      <w:r>
        <w:rPr>
          <w:lang w:val="pl-PL"/>
        </w:rPr>
        <w:t>ą</w:t>
      </w:r>
      <w:r w:rsidRPr="0006034A">
        <w:rPr>
          <w:lang w:val="pl-PL"/>
        </w:rPr>
        <w:t xml:space="preserve"> wysypuje się proch. Na je</w:t>
      </w:r>
      <w:r>
        <w:rPr>
          <w:lang w:val="pl-PL"/>
        </w:rPr>
        <w:t>j</w:t>
      </w:r>
      <w:r w:rsidRPr="0006034A">
        <w:rPr>
          <w:lang w:val="pl-PL"/>
        </w:rPr>
        <w:t xml:space="preserve"> końcu znajduje się metalowa </w:t>
      </w:r>
      <w:r>
        <w:rPr>
          <w:lang w:val="pl-PL"/>
        </w:rPr>
        <w:t>zatyczka</w:t>
      </w:r>
      <w:r w:rsidRPr="0006034A">
        <w:rPr>
          <w:lang w:val="pl-PL"/>
        </w:rPr>
        <w:t>, która zamyka otwór, chroniąc proch przed wilgocią i przypadkowym rozsypaniem. Przy obu końcach prochownicy, znajdują się umieszczone od góry okrągłe metalowe oczka. Elementy te  umożliwiały przymocowanie paska lub rzemienia, dzięki czemu prochownicę można</w:t>
      </w:r>
      <w:r>
        <w:rPr>
          <w:lang w:val="pl-PL"/>
        </w:rPr>
        <w:t xml:space="preserve"> było</w:t>
      </w:r>
      <w:r w:rsidRPr="0006034A">
        <w:rPr>
          <w:lang w:val="pl-PL"/>
        </w:rPr>
        <w:t xml:space="preserve"> nosić na ramieniu lub przy pasie. Prochownice noszono też </w:t>
      </w:r>
      <w:r>
        <w:rPr>
          <w:lang w:val="pl-PL"/>
        </w:rPr>
        <w:t xml:space="preserve">często </w:t>
      </w:r>
      <w:r w:rsidRPr="0006034A">
        <w:rPr>
          <w:lang w:val="pl-PL"/>
        </w:rPr>
        <w:t>na bandolierze, czyli skórzanym pasie noszonym przez ramię, z zawieszonymi, cylindrycznymi pojemnikami, zawierającymi odmierzone ładunki prochu oraz woreczki z kulami.  </w:t>
      </w:r>
    </w:p>
    <w:p w14:paraId="4FC85E8F" w14:textId="0721450E" w:rsidR="0006034A" w:rsidRDefault="0006034A" w:rsidP="0006034A">
      <w:pPr>
        <w:rPr>
          <w:lang w:val="pl-PL"/>
        </w:rPr>
      </w:pPr>
      <w:r w:rsidRPr="0006034A">
        <w:rPr>
          <w:lang w:val="pl-PL"/>
        </w:rPr>
        <w:t xml:space="preserve">Dekoracja na korpusie prochownicy przedstawia scenę myśliwską, w której centralną rolę odgrywa mężczyzna polujący na jelenia. Mężczyzna znajduje się po prawej stronie kompozycji. Jest odwrócony lewym profilem i stoi w wykroku. </w:t>
      </w:r>
      <w:r w:rsidR="002976BF" w:rsidRPr="002976BF">
        <w:rPr>
          <w:lang w:val="pl-PL"/>
        </w:rPr>
        <w:t>Ubrany jest w długą szatę sięgającą do kostek, przewiązaną w talii paskiem</w:t>
      </w:r>
      <w:r w:rsidRPr="0006034A">
        <w:rPr>
          <w:lang w:val="pl-PL"/>
        </w:rPr>
        <w:t>. Rękawy</w:t>
      </w:r>
      <w:r w:rsidR="002976BF">
        <w:rPr>
          <w:lang w:val="pl-PL"/>
        </w:rPr>
        <w:t xml:space="preserve"> szaty</w:t>
      </w:r>
      <w:r w:rsidRPr="0006034A">
        <w:rPr>
          <w:lang w:val="pl-PL"/>
        </w:rPr>
        <w:t xml:space="preserve"> ma podwinięte powyżej łokci</w:t>
      </w:r>
      <w:r w:rsidR="002976BF">
        <w:rPr>
          <w:lang w:val="pl-PL"/>
        </w:rPr>
        <w:t xml:space="preserve">, a głowę ma osłoniętą czapką. </w:t>
      </w:r>
      <w:r w:rsidRPr="0006034A">
        <w:rPr>
          <w:lang w:val="pl-PL"/>
        </w:rPr>
        <w:t>W obu dłoniach trzyma włócznię, którą wbija w pierś jelenia. Zwierze jest zwrócone przodem do mężczyzny i wznosi się na tylnych nogach. Po lewej stronie, pies myśliwski atakuje jelenia, wbijając kły powyżej jego uda. Scena polowania rozgrywa się w minimalistycznie ujętej scenerii</w:t>
      </w:r>
      <w:r w:rsidR="002976BF">
        <w:rPr>
          <w:lang w:val="pl-PL"/>
        </w:rPr>
        <w:t xml:space="preserve">. Na nisko zarysowanej linii </w:t>
      </w:r>
      <w:r w:rsidR="00B27E59">
        <w:rPr>
          <w:lang w:val="pl-PL"/>
        </w:rPr>
        <w:t>horyzontu znajduje się roślina o trzech listkach,</w:t>
      </w:r>
      <w:r w:rsidRPr="0006034A">
        <w:rPr>
          <w:lang w:val="pl-PL"/>
        </w:rPr>
        <w:t xml:space="preserve"> </w:t>
      </w:r>
      <w:r w:rsidR="00B27E59">
        <w:rPr>
          <w:lang w:val="pl-PL"/>
        </w:rPr>
        <w:t>tuż</w:t>
      </w:r>
      <w:r w:rsidRPr="0006034A">
        <w:rPr>
          <w:lang w:val="pl-PL"/>
        </w:rPr>
        <w:t xml:space="preserve"> pod uniesionymi kopytami </w:t>
      </w:r>
      <w:r w:rsidRPr="0006034A">
        <w:rPr>
          <w:lang w:val="pl-PL"/>
        </w:rPr>
        <w:lastRenderedPageBreak/>
        <w:t xml:space="preserve">jelenia. </w:t>
      </w:r>
      <w:r w:rsidR="00B27E59">
        <w:rPr>
          <w:lang w:val="pl-PL"/>
        </w:rPr>
        <w:t>P</w:t>
      </w:r>
      <w:r w:rsidR="00B27E59" w:rsidRPr="00B27E59">
        <w:rPr>
          <w:lang w:val="pl-PL"/>
        </w:rPr>
        <w:t>rzy górnej i lewej krawędziach sceny</w:t>
      </w:r>
      <w:r w:rsidR="00B27E59">
        <w:rPr>
          <w:lang w:val="pl-PL"/>
        </w:rPr>
        <w:t xml:space="preserve"> znajdują się</w:t>
      </w:r>
      <w:r w:rsidR="00B27E59" w:rsidRPr="00B27E59">
        <w:rPr>
          <w:lang w:val="pl-PL"/>
        </w:rPr>
        <w:t xml:space="preserve"> </w:t>
      </w:r>
      <w:r w:rsidR="00B27E59">
        <w:rPr>
          <w:lang w:val="pl-PL"/>
        </w:rPr>
        <w:t xml:space="preserve">wypukłe </w:t>
      </w:r>
      <w:r w:rsidR="00B27E59" w:rsidRPr="00B27E59">
        <w:rPr>
          <w:lang w:val="pl-PL"/>
        </w:rPr>
        <w:t xml:space="preserve">obłe </w:t>
      </w:r>
      <w:r w:rsidR="00B27E59">
        <w:rPr>
          <w:lang w:val="pl-PL"/>
        </w:rPr>
        <w:t>kształty, najprawdopodobniej sugerujące chmury.</w:t>
      </w:r>
      <w:r w:rsidR="00B27E59" w:rsidRPr="00B27E59">
        <w:rPr>
          <w:lang w:val="pl-PL"/>
        </w:rPr>
        <w:t xml:space="preserve"> </w:t>
      </w:r>
      <w:r w:rsidRPr="0006034A">
        <w:rPr>
          <w:lang w:val="pl-PL"/>
        </w:rPr>
        <w:t>Tło jest groszkowane, czyli opracowane w taki sposób by pokrywały je, równomiernie rozmieszczone, wypukłe  punkty, przypominającymi groszki. Ten zabieg dodaje powierzchni struktury i wizualnej złożoności, a także kontrastuje z gładszymi, bardziej szczegółowymi elementami dekoracyjnymi na obiekcie. Scenę polowania wydzielają na korpusie profilowane pionowe linie. Brzegi korpusu zdobi wypukły, pleciony ornament. Wokół stalowych wieczek, na ich ściankach, biegnie rząd drobnych, metalowych kwiatków o sześciu płatkach</w:t>
      </w:r>
      <w:r w:rsidR="00E96358">
        <w:rPr>
          <w:lang w:val="pl-PL"/>
        </w:rPr>
        <w:t>- rozetek,</w:t>
      </w:r>
      <w:r w:rsidRPr="0006034A">
        <w:rPr>
          <w:lang w:val="pl-PL"/>
        </w:rPr>
        <w:t xml:space="preserve"> tworząc subtelną, dekoracyjną linię.</w:t>
      </w:r>
    </w:p>
    <w:p w14:paraId="565C9ED4" w14:textId="3A4614F7" w:rsidR="008C18CF" w:rsidRPr="0006034A" w:rsidRDefault="008C18CF" w:rsidP="0006034A">
      <w:pPr>
        <w:rPr>
          <w:lang w:val="pl-PL"/>
        </w:rPr>
      </w:pPr>
      <w:r w:rsidRPr="00A7382E">
        <w:rPr>
          <w:lang w:val="pl-PL"/>
        </w:rPr>
        <w:t>Dofinansowano ze środków Ministra Kultury i Dziedzictwa Narodowego pochodzących z Funduszu Promocji Kultury</w:t>
      </w:r>
    </w:p>
    <w:p w14:paraId="4BD18D42" w14:textId="77777777" w:rsidR="0006034A" w:rsidRPr="0006034A" w:rsidRDefault="0006034A">
      <w:pPr>
        <w:rPr>
          <w:lang w:val="pl-PL"/>
        </w:rPr>
      </w:pPr>
    </w:p>
    <w:sectPr w:rsidR="0006034A" w:rsidRPr="000603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34A"/>
    <w:rsid w:val="0006034A"/>
    <w:rsid w:val="001C2BB8"/>
    <w:rsid w:val="001C374F"/>
    <w:rsid w:val="002976BF"/>
    <w:rsid w:val="008C18CF"/>
    <w:rsid w:val="009A07C5"/>
    <w:rsid w:val="00A02BF5"/>
    <w:rsid w:val="00B27E59"/>
    <w:rsid w:val="00CA15B5"/>
    <w:rsid w:val="00DB7F86"/>
    <w:rsid w:val="00E96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56D46"/>
  <w15:chartTrackingRefBased/>
  <w15:docId w15:val="{05DCD7E3-69F9-4A46-8556-5A0FD2E7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3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3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3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3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3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3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3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3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3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3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3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3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3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3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34A"/>
    <w:rPr>
      <w:rFonts w:eastAsiaTheme="majorEastAsia" w:cstheme="majorBidi"/>
      <w:color w:val="272727" w:themeColor="text1" w:themeTint="D8"/>
    </w:rPr>
  </w:style>
  <w:style w:type="paragraph" w:styleId="Title">
    <w:name w:val="Title"/>
    <w:basedOn w:val="Normal"/>
    <w:next w:val="Normal"/>
    <w:link w:val="TitleChar"/>
    <w:uiPriority w:val="10"/>
    <w:qFormat/>
    <w:rsid w:val="00060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3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34A"/>
    <w:pPr>
      <w:spacing w:before="160"/>
      <w:jc w:val="center"/>
    </w:pPr>
    <w:rPr>
      <w:i/>
      <w:iCs/>
      <w:color w:val="404040" w:themeColor="text1" w:themeTint="BF"/>
    </w:rPr>
  </w:style>
  <w:style w:type="character" w:customStyle="1" w:styleId="QuoteChar">
    <w:name w:val="Quote Char"/>
    <w:basedOn w:val="DefaultParagraphFont"/>
    <w:link w:val="Quote"/>
    <w:uiPriority w:val="29"/>
    <w:rsid w:val="0006034A"/>
    <w:rPr>
      <w:i/>
      <w:iCs/>
      <w:color w:val="404040" w:themeColor="text1" w:themeTint="BF"/>
    </w:rPr>
  </w:style>
  <w:style w:type="paragraph" w:styleId="ListParagraph">
    <w:name w:val="List Paragraph"/>
    <w:basedOn w:val="Normal"/>
    <w:uiPriority w:val="34"/>
    <w:qFormat/>
    <w:rsid w:val="0006034A"/>
    <w:pPr>
      <w:ind w:left="720"/>
      <w:contextualSpacing/>
    </w:pPr>
  </w:style>
  <w:style w:type="character" w:styleId="IntenseEmphasis">
    <w:name w:val="Intense Emphasis"/>
    <w:basedOn w:val="DefaultParagraphFont"/>
    <w:uiPriority w:val="21"/>
    <w:qFormat/>
    <w:rsid w:val="0006034A"/>
    <w:rPr>
      <w:i/>
      <w:iCs/>
      <w:color w:val="0F4761" w:themeColor="accent1" w:themeShade="BF"/>
    </w:rPr>
  </w:style>
  <w:style w:type="paragraph" w:styleId="IntenseQuote">
    <w:name w:val="Intense Quote"/>
    <w:basedOn w:val="Normal"/>
    <w:next w:val="Normal"/>
    <w:link w:val="IntenseQuoteChar"/>
    <w:uiPriority w:val="30"/>
    <w:qFormat/>
    <w:rsid w:val="000603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34A"/>
    <w:rPr>
      <w:i/>
      <w:iCs/>
      <w:color w:val="0F4761" w:themeColor="accent1" w:themeShade="BF"/>
    </w:rPr>
  </w:style>
  <w:style w:type="character" w:styleId="IntenseReference">
    <w:name w:val="Intense Reference"/>
    <w:basedOn w:val="DefaultParagraphFont"/>
    <w:uiPriority w:val="32"/>
    <w:qFormat/>
    <w:rsid w:val="000603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39402">
      <w:bodyDiv w:val="1"/>
      <w:marLeft w:val="0"/>
      <w:marRight w:val="0"/>
      <w:marTop w:val="0"/>
      <w:marBottom w:val="0"/>
      <w:divBdr>
        <w:top w:val="none" w:sz="0" w:space="0" w:color="auto"/>
        <w:left w:val="none" w:sz="0" w:space="0" w:color="auto"/>
        <w:bottom w:val="none" w:sz="0" w:space="0" w:color="auto"/>
        <w:right w:val="none" w:sz="0" w:space="0" w:color="auto"/>
      </w:divBdr>
    </w:div>
    <w:div w:id="39035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5064</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Janik</dc:creator>
  <cp:keywords/>
  <dc:description/>
  <cp:lastModifiedBy>Katarzyna Janik</cp:lastModifiedBy>
  <cp:revision>7</cp:revision>
  <dcterms:created xsi:type="dcterms:W3CDTF">2024-09-05T06:52:00Z</dcterms:created>
  <dcterms:modified xsi:type="dcterms:W3CDTF">2024-09-13T15:27:00Z</dcterms:modified>
</cp:coreProperties>
</file>