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7EFB" w14:textId="77777777" w:rsidR="00B9782B" w:rsidRPr="00B9782B" w:rsidRDefault="00B9782B" w:rsidP="00B9782B">
      <w:pPr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B9782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Drzewo genealogiczne Jagiellonów</w:t>
      </w:r>
    </w:p>
    <w:p w14:paraId="018DB8F6" w14:textId="77777777" w:rsidR="00B9782B" w:rsidRDefault="00B9782B" w:rsidP="00B9782B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D843E73" w14:textId="0B52C64A" w:rsidR="00B9782B" w:rsidRPr="00B9782B" w:rsidRDefault="00B9782B" w:rsidP="00B978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82B">
        <w:rPr>
          <w:rFonts w:ascii="Calibri" w:eastAsia="Times New Roman" w:hAnsi="Calibri" w:cs="Calibri"/>
          <w:color w:val="000000"/>
          <w:lang w:eastAsia="pl-PL"/>
        </w:rPr>
        <w:t>Drzewo genealogiczne jest znacznie bardziej rozbudowane. Prezentowana grafika skupia się na postaciach, które szczególnie zapisały się na kartach historii. Kończy się na Zygmuncie Auguście, po którym dynastia wygasła.</w:t>
      </w:r>
    </w:p>
    <w:p w14:paraId="755C7E64" w14:textId="77777777" w:rsidR="00B9782B" w:rsidRPr="00B9782B" w:rsidRDefault="00B9782B" w:rsidP="00B97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0D883B" w14:textId="77777777" w:rsidR="00B9782B" w:rsidRDefault="00B9782B" w:rsidP="00B9782B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9782B">
        <w:rPr>
          <w:rFonts w:ascii="Calibri" w:eastAsia="Times New Roman" w:hAnsi="Calibri" w:cs="Calibri"/>
          <w:color w:val="000000"/>
          <w:lang w:eastAsia="pl-PL"/>
        </w:rPr>
        <w:t xml:space="preserve">Rodzeństwo w jednej linii: </w:t>
      </w:r>
    </w:p>
    <w:p w14:paraId="0AC56D96" w14:textId="77777777" w:rsidR="00B9782B" w:rsidRPr="00B9782B" w:rsidRDefault="00B9782B" w:rsidP="00B9782B">
      <w:pPr>
        <w:pStyle w:val="Akapitzlist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82B">
        <w:rPr>
          <w:rFonts w:ascii="Calibri" w:eastAsia="Times New Roman" w:hAnsi="Calibri" w:cs="Calibri"/>
          <w:color w:val="000000"/>
          <w:lang w:eastAsia="pl-PL"/>
        </w:rPr>
        <w:t xml:space="preserve">Giedymin, </w:t>
      </w:r>
    </w:p>
    <w:p w14:paraId="37E6B7FE" w14:textId="77777777" w:rsidR="00B9782B" w:rsidRPr="00B9782B" w:rsidRDefault="00B9782B" w:rsidP="00B9782B">
      <w:pPr>
        <w:pStyle w:val="Akapitzlist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82B">
        <w:rPr>
          <w:rFonts w:ascii="Calibri" w:eastAsia="Times New Roman" w:hAnsi="Calibri" w:cs="Calibri"/>
          <w:color w:val="000000"/>
          <w:lang w:eastAsia="pl-PL"/>
        </w:rPr>
        <w:t xml:space="preserve">Olgierd, </w:t>
      </w:r>
    </w:p>
    <w:p w14:paraId="4C6D6824" w14:textId="77777777" w:rsidR="00B9782B" w:rsidRPr="00B9782B" w:rsidRDefault="00B9782B" w:rsidP="00B9782B">
      <w:pPr>
        <w:pStyle w:val="Akapitzlist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82B">
        <w:rPr>
          <w:rFonts w:ascii="Calibri" w:eastAsia="Times New Roman" w:hAnsi="Calibri" w:cs="Calibri"/>
          <w:color w:val="000000"/>
          <w:lang w:eastAsia="pl-PL"/>
        </w:rPr>
        <w:t xml:space="preserve">Kiejstut, </w:t>
      </w:r>
    </w:p>
    <w:p w14:paraId="7869C081" w14:textId="10867360" w:rsidR="00B9782B" w:rsidRPr="00B9782B" w:rsidRDefault="00B9782B" w:rsidP="00B9782B">
      <w:pPr>
        <w:pStyle w:val="Akapitzlist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82B">
        <w:rPr>
          <w:rFonts w:ascii="Calibri" w:eastAsia="Times New Roman" w:hAnsi="Calibri" w:cs="Calibri"/>
          <w:color w:val="000000"/>
          <w:lang w:eastAsia="pl-PL"/>
        </w:rPr>
        <w:t>Aldona Anna - pierwsza żona Kazimierza Wielkiego</w:t>
      </w:r>
      <w:r>
        <w:rPr>
          <w:rFonts w:ascii="Calibri" w:eastAsia="Times New Roman" w:hAnsi="Calibri" w:cs="Calibri"/>
          <w:color w:val="000000"/>
          <w:lang w:eastAsia="pl-PL"/>
        </w:rPr>
        <w:t>.</w:t>
      </w:r>
    </w:p>
    <w:p w14:paraId="042688E5" w14:textId="77777777" w:rsidR="00B9782B" w:rsidRDefault="00B9782B" w:rsidP="00B9782B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35F68A2" w14:textId="1C5F5682" w:rsidR="00B9782B" w:rsidRDefault="00B9782B" w:rsidP="00B9782B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9782B">
        <w:rPr>
          <w:rFonts w:ascii="Calibri" w:eastAsia="Times New Roman" w:hAnsi="Calibri" w:cs="Calibri"/>
          <w:color w:val="000000"/>
          <w:lang w:eastAsia="pl-PL"/>
        </w:rPr>
        <w:t>Synem Olgierda jest Władysław Jagiełło - król od 1386</w:t>
      </w:r>
      <w:r>
        <w:rPr>
          <w:rFonts w:ascii="Calibri" w:eastAsia="Times New Roman" w:hAnsi="Calibri" w:cs="Calibri"/>
          <w:color w:val="000000"/>
          <w:lang w:eastAsia="pl-PL"/>
        </w:rPr>
        <w:t>.</w:t>
      </w:r>
    </w:p>
    <w:p w14:paraId="0C0B1093" w14:textId="2E08FBF4" w:rsidR="00B9782B" w:rsidRPr="00B9782B" w:rsidRDefault="00B9782B" w:rsidP="00B978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</w:t>
      </w:r>
      <w:r w:rsidRPr="00B9782B">
        <w:rPr>
          <w:rFonts w:ascii="Calibri" w:eastAsia="Times New Roman" w:hAnsi="Calibri" w:cs="Calibri"/>
          <w:color w:val="000000"/>
          <w:lang w:eastAsia="pl-PL"/>
        </w:rPr>
        <w:t>ynem Kiejstuta</w:t>
      </w:r>
      <w:r>
        <w:rPr>
          <w:rFonts w:ascii="Calibri" w:eastAsia="Times New Roman" w:hAnsi="Calibri" w:cs="Calibri"/>
          <w:color w:val="000000"/>
          <w:lang w:eastAsia="pl-PL"/>
        </w:rPr>
        <w:t xml:space="preserve"> jest</w:t>
      </w:r>
      <w:r w:rsidRPr="00B9782B">
        <w:rPr>
          <w:rFonts w:ascii="Calibri" w:eastAsia="Times New Roman" w:hAnsi="Calibri" w:cs="Calibri"/>
          <w:color w:val="000000"/>
          <w:lang w:eastAsia="pl-PL"/>
        </w:rPr>
        <w:t xml:space="preserve"> Witold</w:t>
      </w:r>
      <w:r>
        <w:rPr>
          <w:rFonts w:ascii="Calibri" w:eastAsia="Times New Roman" w:hAnsi="Calibri" w:cs="Calibri"/>
          <w:color w:val="000000"/>
          <w:lang w:eastAsia="pl-PL"/>
        </w:rPr>
        <w:t>.</w:t>
      </w:r>
      <w:r w:rsidRPr="00B9782B">
        <w:rPr>
          <w:rFonts w:ascii="Calibri" w:eastAsia="Times New Roman" w:hAnsi="Calibri" w:cs="Calibri"/>
          <w:color w:val="000000"/>
          <w:lang w:eastAsia="pl-PL"/>
        </w:rPr>
        <w:t> </w:t>
      </w:r>
    </w:p>
    <w:p w14:paraId="10CACD63" w14:textId="77777777" w:rsidR="00B9782B" w:rsidRDefault="00B9782B" w:rsidP="00B9782B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29FE632" w14:textId="77777777" w:rsidR="00B9782B" w:rsidRDefault="00B9782B" w:rsidP="00B9782B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9782B">
        <w:rPr>
          <w:rFonts w:ascii="Calibri" w:eastAsia="Times New Roman" w:hAnsi="Calibri" w:cs="Calibri"/>
          <w:color w:val="000000"/>
          <w:lang w:eastAsia="pl-PL"/>
        </w:rPr>
        <w:t xml:space="preserve">Jagiełło miał </w:t>
      </w:r>
      <w:r>
        <w:rPr>
          <w:rFonts w:ascii="Calibri" w:eastAsia="Times New Roman" w:hAnsi="Calibri" w:cs="Calibri"/>
          <w:color w:val="000000"/>
          <w:lang w:eastAsia="pl-PL"/>
        </w:rPr>
        <w:t xml:space="preserve">2 </w:t>
      </w:r>
      <w:r w:rsidRPr="00B9782B">
        <w:rPr>
          <w:rFonts w:ascii="Calibri" w:eastAsia="Times New Roman" w:hAnsi="Calibri" w:cs="Calibri"/>
          <w:color w:val="000000"/>
          <w:lang w:eastAsia="pl-PL"/>
        </w:rPr>
        <w:t>synów</w:t>
      </w:r>
      <w:r>
        <w:rPr>
          <w:rFonts w:ascii="Calibri" w:eastAsia="Times New Roman" w:hAnsi="Calibri" w:cs="Calibri"/>
          <w:color w:val="000000"/>
          <w:lang w:eastAsia="pl-PL"/>
        </w:rPr>
        <w:t>:</w:t>
      </w:r>
    </w:p>
    <w:p w14:paraId="281BB73A" w14:textId="16859593" w:rsidR="00B9782B" w:rsidRPr="00B9782B" w:rsidRDefault="00B9782B" w:rsidP="00B9782B">
      <w:pPr>
        <w:pStyle w:val="Akapitzlist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82B">
        <w:rPr>
          <w:rFonts w:ascii="Calibri" w:eastAsia="Times New Roman" w:hAnsi="Calibri" w:cs="Calibri"/>
          <w:color w:val="000000"/>
          <w:lang w:eastAsia="pl-PL"/>
        </w:rPr>
        <w:t>Władysława Warneńczyka - króla Polski i Węgier od 1434</w:t>
      </w:r>
    </w:p>
    <w:p w14:paraId="1F8786AF" w14:textId="7C359102" w:rsidR="00B9782B" w:rsidRPr="00B9782B" w:rsidRDefault="00B9782B" w:rsidP="00B9782B">
      <w:pPr>
        <w:pStyle w:val="Akapitzlist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82B">
        <w:rPr>
          <w:rFonts w:ascii="Calibri" w:eastAsia="Times New Roman" w:hAnsi="Calibri" w:cs="Calibri"/>
          <w:color w:val="000000"/>
          <w:lang w:eastAsia="pl-PL"/>
        </w:rPr>
        <w:t>Kazimierza Jagiellończyka - króla od 1447</w:t>
      </w:r>
      <w:r>
        <w:rPr>
          <w:rFonts w:ascii="Calibri" w:eastAsia="Times New Roman" w:hAnsi="Calibri" w:cs="Calibri"/>
          <w:color w:val="000000"/>
          <w:lang w:eastAsia="pl-PL"/>
        </w:rPr>
        <w:t>.</w:t>
      </w:r>
    </w:p>
    <w:p w14:paraId="17C3D2FB" w14:textId="77777777" w:rsidR="00B9782B" w:rsidRDefault="00B9782B" w:rsidP="00B9782B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FD47782" w14:textId="77777777" w:rsidR="00B9782B" w:rsidRDefault="00B9782B" w:rsidP="00B9782B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9782B">
        <w:rPr>
          <w:rFonts w:ascii="Calibri" w:eastAsia="Times New Roman" w:hAnsi="Calibri" w:cs="Calibri"/>
          <w:color w:val="000000"/>
          <w:lang w:eastAsia="pl-PL"/>
        </w:rPr>
        <w:t xml:space="preserve">Dzieci Kazimierza Jagiellończyka: </w:t>
      </w:r>
    </w:p>
    <w:p w14:paraId="6E6FCBE2" w14:textId="77777777" w:rsidR="00B9782B" w:rsidRPr="00B9782B" w:rsidRDefault="00B9782B" w:rsidP="00B9782B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82B">
        <w:rPr>
          <w:rFonts w:ascii="Calibri" w:eastAsia="Times New Roman" w:hAnsi="Calibri" w:cs="Calibri"/>
          <w:color w:val="000000"/>
          <w:lang w:eastAsia="pl-PL"/>
        </w:rPr>
        <w:t xml:space="preserve">Władysław II - król Czech i Węgier; </w:t>
      </w:r>
    </w:p>
    <w:p w14:paraId="22DB351E" w14:textId="77777777" w:rsidR="00B9782B" w:rsidRPr="00B9782B" w:rsidRDefault="00B9782B" w:rsidP="00B9782B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82B">
        <w:rPr>
          <w:rFonts w:ascii="Calibri" w:eastAsia="Times New Roman" w:hAnsi="Calibri" w:cs="Calibri"/>
          <w:color w:val="000000"/>
          <w:lang w:eastAsia="pl-PL"/>
        </w:rPr>
        <w:t xml:space="preserve">Kazimierz, </w:t>
      </w:r>
    </w:p>
    <w:p w14:paraId="4098F24B" w14:textId="77777777" w:rsidR="00B9782B" w:rsidRPr="00B9782B" w:rsidRDefault="00B9782B" w:rsidP="00B9782B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82B">
        <w:rPr>
          <w:rFonts w:ascii="Calibri" w:eastAsia="Times New Roman" w:hAnsi="Calibri" w:cs="Calibri"/>
          <w:color w:val="000000"/>
          <w:lang w:eastAsia="pl-PL"/>
        </w:rPr>
        <w:t xml:space="preserve">Jan Olbracht - król od 1492; </w:t>
      </w:r>
    </w:p>
    <w:p w14:paraId="355F6D29" w14:textId="77777777" w:rsidR="00B9782B" w:rsidRPr="00B9782B" w:rsidRDefault="00B9782B" w:rsidP="00B9782B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82B">
        <w:rPr>
          <w:rFonts w:ascii="Calibri" w:eastAsia="Times New Roman" w:hAnsi="Calibri" w:cs="Calibri"/>
          <w:color w:val="000000"/>
          <w:lang w:eastAsia="pl-PL"/>
        </w:rPr>
        <w:t xml:space="preserve">Aleksander - król od 1501; </w:t>
      </w:r>
    </w:p>
    <w:p w14:paraId="6D6BA408" w14:textId="77777777" w:rsidR="00B9782B" w:rsidRPr="00B9782B" w:rsidRDefault="00B9782B" w:rsidP="00B9782B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82B">
        <w:rPr>
          <w:rFonts w:ascii="Calibri" w:eastAsia="Times New Roman" w:hAnsi="Calibri" w:cs="Calibri"/>
          <w:color w:val="000000"/>
          <w:lang w:eastAsia="pl-PL"/>
        </w:rPr>
        <w:t xml:space="preserve">Zygmunt Stary - król od 1506; </w:t>
      </w:r>
    </w:p>
    <w:p w14:paraId="2D46B2A7" w14:textId="120C4812" w:rsidR="00B9782B" w:rsidRPr="00B9782B" w:rsidRDefault="00B9782B" w:rsidP="00B9782B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82B">
        <w:rPr>
          <w:rFonts w:ascii="Calibri" w:eastAsia="Times New Roman" w:hAnsi="Calibri" w:cs="Calibri"/>
          <w:color w:val="000000"/>
          <w:lang w:eastAsia="pl-PL"/>
        </w:rPr>
        <w:t>Fryderyk</w:t>
      </w:r>
      <w:r>
        <w:rPr>
          <w:rFonts w:ascii="Calibri" w:eastAsia="Times New Roman" w:hAnsi="Calibri" w:cs="Calibri"/>
          <w:color w:val="000000"/>
          <w:lang w:eastAsia="pl-PL"/>
        </w:rPr>
        <w:t>.</w:t>
      </w:r>
    </w:p>
    <w:p w14:paraId="4701BEC0" w14:textId="77777777" w:rsidR="00B9782B" w:rsidRDefault="00B9782B" w:rsidP="00B9782B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3A87634" w14:textId="77777777" w:rsidR="00B9782B" w:rsidRDefault="00B9782B" w:rsidP="00B9782B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9782B">
        <w:rPr>
          <w:rFonts w:ascii="Calibri" w:eastAsia="Times New Roman" w:hAnsi="Calibri" w:cs="Calibri"/>
          <w:color w:val="000000"/>
          <w:lang w:eastAsia="pl-PL"/>
        </w:rPr>
        <w:t xml:space="preserve">Dziećmi Zygmunta Starego byli: </w:t>
      </w:r>
    </w:p>
    <w:p w14:paraId="3FB2B46F" w14:textId="77777777" w:rsidR="00B9782B" w:rsidRPr="00B9782B" w:rsidRDefault="00B9782B" w:rsidP="00B9782B">
      <w:pPr>
        <w:pStyle w:val="Akapitzlist"/>
        <w:numPr>
          <w:ilvl w:val="0"/>
          <w:numId w:val="5"/>
        </w:num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9782B">
        <w:rPr>
          <w:rFonts w:ascii="Calibri" w:eastAsia="Times New Roman" w:hAnsi="Calibri" w:cs="Calibri"/>
          <w:color w:val="000000"/>
          <w:lang w:eastAsia="pl-PL"/>
        </w:rPr>
        <w:t xml:space="preserve">Zygmunt August - król od 1548; </w:t>
      </w:r>
    </w:p>
    <w:p w14:paraId="146A112A" w14:textId="77777777" w:rsidR="00B9782B" w:rsidRPr="00B9782B" w:rsidRDefault="00B9782B" w:rsidP="00B9782B">
      <w:pPr>
        <w:pStyle w:val="Akapitzlist"/>
        <w:numPr>
          <w:ilvl w:val="0"/>
          <w:numId w:val="5"/>
        </w:num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9782B">
        <w:rPr>
          <w:rFonts w:ascii="Calibri" w:eastAsia="Times New Roman" w:hAnsi="Calibri" w:cs="Calibri"/>
          <w:color w:val="000000"/>
          <w:lang w:eastAsia="pl-PL"/>
        </w:rPr>
        <w:t xml:space="preserve">Katarzyna królowa Szwecji; </w:t>
      </w:r>
    </w:p>
    <w:p w14:paraId="0C408AA9" w14:textId="0AFFCA9B" w:rsidR="00B9782B" w:rsidRPr="00B9782B" w:rsidRDefault="00B9782B" w:rsidP="00B9782B">
      <w:pPr>
        <w:pStyle w:val="Akapitzlist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82B">
        <w:rPr>
          <w:rFonts w:ascii="Calibri" w:eastAsia="Times New Roman" w:hAnsi="Calibri" w:cs="Calibri"/>
          <w:color w:val="000000"/>
          <w:lang w:eastAsia="pl-PL"/>
        </w:rPr>
        <w:t>Anna Jagiellonka - żona Stefana Batorego</w:t>
      </w:r>
      <w:r>
        <w:rPr>
          <w:rFonts w:ascii="Calibri" w:eastAsia="Times New Roman" w:hAnsi="Calibri" w:cs="Calibri"/>
          <w:color w:val="000000"/>
          <w:lang w:eastAsia="pl-PL"/>
        </w:rPr>
        <w:t>.</w:t>
      </w:r>
    </w:p>
    <w:p w14:paraId="2F8AAB18" w14:textId="77777777" w:rsidR="005B49DE" w:rsidRDefault="005B49DE"/>
    <w:sectPr w:rsidR="005B4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3FB6"/>
    <w:multiLevelType w:val="hybridMultilevel"/>
    <w:tmpl w:val="BB564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D755C"/>
    <w:multiLevelType w:val="multilevel"/>
    <w:tmpl w:val="264A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3D16D8"/>
    <w:multiLevelType w:val="hybridMultilevel"/>
    <w:tmpl w:val="3D369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A0FFE"/>
    <w:multiLevelType w:val="hybridMultilevel"/>
    <w:tmpl w:val="6888B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75BDD"/>
    <w:multiLevelType w:val="hybridMultilevel"/>
    <w:tmpl w:val="DD327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470349">
    <w:abstractNumId w:val="1"/>
  </w:num>
  <w:num w:numId="2" w16cid:durableId="1257327553">
    <w:abstractNumId w:val="3"/>
  </w:num>
  <w:num w:numId="3" w16cid:durableId="792022790">
    <w:abstractNumId w:val="4"/>
  </w:num>
  <w:num w:numId="4" w16cid:durableId="475490748">
    <w:abstractNumId w:val="0"/>
  </w:num>
  <w:num w:numId="5" w16cid:durableId="465007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2B"/>
    <w:rsid w:val="005B49DE"/>
    <w:rsid w:val="00B9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9EDC"/>
  <w15:chartTrackingRefBased/>
  <w15:docId w15:val="{A5BCABF9-B01C-4360-8EEC-1C9381DB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97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97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Hamela</dc:creator>
  <cp:keywords/>
  <dc:description/>
  <cp:lastModifiedBy>Julia Hamela</cp:lastModifiedBy>
  <cp:revision>1</cp:revision>
  <dcterms:created xsi:type="dcterms:W3CDTF">2022-10-14T09:53:00Z</dcterms:created>
  <dcterms:modified xsi:type="dcterms:W3CDTF">2022-10-14T09:58:00Z</dcterms:modified>
</cp:coreProperties>
</file>