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C3BB" w14:textId="77777777" w:rsidR="001C1217" w:rsidRDefault="001C1217" w:rsidP="001C1217">
      <w:pPr>
        <w:rPr>
          <w:b/>
          <w:bCs/>
          <w:lang w:val="pl-PL"/>
        </w:rPr>
      </w:pPr>
      <w:r w:rsidRPr="001C1217">
        <w:rPr>
          <w:b/>
          <w:bCs/>
          <w:lang w:val="pl-PL"/>
        </w:rPr>
        <w:t>REGULAMIN CYKLU „MÓJ WŁASNY ARRAS”</w:t>
      </w:r>
    </w:p>
    <w:p w14:paraId="0C41361F" w14:textId="5503F87D" w:rsidR="001C1217" w:rsidRPr="001C1217" w:rsidRDefault="001C1217" w:rsidP="001C1217">
      <w:pPr>
        <w:rPr>
          <w:lang w:val="pl-PL"/>
        </w:rPr>
      </w:pPr>
      <w:r w:rsidRPr="001C1217">
        <w:rPr>
          <w:b/>
          <w:bCs/>
          <w:lang w:val="pl-PL"/>
        </w:rPr>
        <w:t>§ 1. Postanowienia Ogólne</w:t>
      </w:r>
    </w:p>
    <w:p w14:paraId="3CC5EC66" w14:textId="77777777" w:rsidR="001C1217" w:rsidRPr="001C1217" w:rsidRDefault="001C1217" w:rsidP="001C1217">
      <w:pPr>
        <w:numPr>
          <w:ilvl w:val="0"/>
          <w:numId w:val="1"/>
        </w:numPr>
        <w:rPr>
          <w:lang w:val="pl-PL"/>
        </w:rPr>
      </w:pPr>
      <w:r w:rsidRPr="001C1217">
        <w:rPr>
          <w:lang w:val="pl-PL"/>
        </w:rPr>
        <w:t>Organizatorem wydarzenia online: cyklu „Mój własny arras”(zwany dalej „Cyklem”) jest Zamek Królewski na Wawelu – Państwowe Zbiory Sztuki, Wawel 5, 31-001 Kraków, zwany dalej „Organizatorem”.</w:t>
      </w:r>
    </w:p>
    <w:p w14:paraId="100AD42F" w14:textId="77777777" w:rsidR="001C1217" w:rsidRPr="001C1217" w:rsidRDefault="001C1217" w:rsidP="001C1217">
      <w:pPr>
        <w:numPr>
          <w:ilvl w:val="0"/>
          <w:numId w:val="1"/>
        </w:numPr>
        <w:rPr>
          <w:lang w:val="pl-PL"/>
        </w:rPr>
      </w:pPr>
      <w:r w:rsidRPr="001C1217">
        <w:rPr>
          <w:lang w:val="pl-PL"/>
        </w:rPr>
        <w:t>Udział w odbywa się na zasadach opisanych w niniejszym Regulaminie w zgodzie z powszechnie obowiązującymi na terytorium Rzeczypospolitej Polskiej przepisami prawa.</w:t>
      </w:r>
    </w:p>
    <w:p w14:paraId="0A7ABB5C" w14:textId="77777777" w:rsidR="001C1217" w:rsidRPr="001C1217" w:rsidRDefault="001C1217" w:rsidP="001C1217">
      <w:pPr>
        <w:numPr>
          <w:ilvl w:val="0"/>
          <w:numId w:val="1"/>
        </w:numPr>
        <w:rPr>
          <w:lang w:val="pl-PL"/>
        </w:rPr>
      </w:pPr>
      <w:r w:rsidRPr="001C1217">
        <w:rPr>
          <w:lang w:val="pl-PL"/>
        </w:rPr>
        <w:t>Cykl rozpoczyna się w dniu 17 maja 2021r. od chwili opublikowania postu na profilu Instagram, a kończy się 31 października 2021 r. o godz. 23:59:59 czasu polskiego.</w:t>
      </w:r>
    </w:p>
    <w:p w14:paraId="21727950" w14:textId="77777777" w:rsidR="001C1217" w:rsidRPr="001C1217" w:rsidRDefault="001C1217" w:rsidP="001C1217">
      <w:pPr>
        <w:rPr>
          <w:lang w:val="pl-PL"/>
        </w:rPr>
      </w:pPr>
      <w:r w:rsidRPr="001C1217">
        <w:rPr>
          <w:b/>
          <w:bCs/>
          <w:lang w:val="pl-PL"/>
        </w:rPr>
        <w:t>§ 2. Uczestnicy i zasady Cyklu</w:t>
      </w:r>
    </w:p>
    <w:p w14:paraId="3FA4B114" w14:textId="77777777" w:rsidR="001C1217" w:rsidRPr="001C1217" w:rsidRDefault="001C1217" w:rsidP="001C1217">
      <w:pPr>
        <w:numPr>
          <w:ilvl w:val="0"/>
          <w:numId w:val="2"/>
        </w:numPr>
        <w:rPr>
          <w:lang w:val="pl-PL"/>
        </w:rPr>
      </w:pPr>
      <w:r w:rsidRPr="001C1217">
        <w:rPr>
          <w:lang w:val="pl-PL"/>
        </w:rPr>
        <w:t>Udział w Cyklu jest dobrowolny i nieodpłatny.</w:t>
      </w:r>
    </w:p>
    <w:p w14:paraId="2C2A1CE4" w14:textId="77777777" w:rsidR="001C1217" w:rsidRPr="001C1217" w:rsidRDefault="001C1217" w:rsidP="001C1217">
      <w:pPr>
        <w:numPr>
          <w:ilvl w:val="0"/>
          <w:numId w:val="2"/>
        </w:numPr>
        <w:rPr>
          <w:lang w:val="pl-PL"/>
        </w:rPr>
      </w:pPr>
      <w:r w:rsidRPr="001C1217">
        <w:rPr>
          <w:lang w:val="pl-PL"/>
        </w:rPr>
        <w:t>W Cyklu może wziąć udział osoba fizyczna zwana dalej Uczestnikiem, która:</w:t>
      </w:r>
      <w:r w:rsidRPr="001C1217">
        <w:rPr>
          <w:lang w:val="pl-PL"/>
        </w:rPr>
        <w:br/>
        <w:t xml:space="preserve">a) zapoznała się z niniejszym Regulaminem, zaakceptowała jego treść i wyraziła zgodę na przetwarzanie danych osobowych w celu przeprowadzenia publikacji Prac poprzez zgłoszenie udziału; </w:t>
      </w:r>
      <w:r w:rsidRPr="001C1217">
        <w:rPr>
          <w:lang w:val="pl-PL"/>
        </w:rPr>
        <w:br/>
        <w:t>b) ukończyła 18 rok życia i posiada pełną zdolność do czynności prawnych;</w:t>
      </w:r>
      <w:r w:rsidRPr="001C1217">
        <w:rPr>
          <w:lang w:val="pl-PL"/>
        </w:rPr>
        <w:br/>
        <w:t>c) posiada konto w serwisie Instagram,</w:t>
      </w:r>
    </w:p>
    <w:p w14:paraId="66A31B63" w14:textId="77777777" w:rsidR="001C1217" w:rsidRPr="001C1217" w:rsidRDefault="001C1217" w:rsidP="001C1217">
      <w:pPr>
        <w:numPr>
          <w:ilvl w:val="0"/>
          <w:numId w:val="2"/>
        </w:numPr>
        <w:rPr>
          <w:lang w:val="pl-PL"/>
        </w:rPr>
      </w:pPr>
      <w:r w:rsidRPr="001C1217">
        <w:rPr>
          <w:lang w:val="pl-PL"/>
        </w:rPr>
        <w:t>Aby wziąć udział w wydarzeniu należy samodzielnie wykonać i wysłać na adres mailowy: dis@wawelzamek.pl zdjęcie lub skan pracy, która przedstawiać będzie własną interpretację wawelskich arrasów lub też motywu z nimi związanego (dalej „Praca”).</w:t>
      </w:r>
    </w:p>
    <w:p w14:paraId="1A5E8686" w14:textId="77777777" w:rsidR="001C1217" w:rsidRPr="001C1217" w:rsidRDefault="001C1217" w:rsidP="001C1217">
      <w:pPr>
        <w:numPr>
          <w:ilvl w:val="0"/>
          <w:numId w:val="2"/>
        </w:numPr>
        <w:rPr>
          <w:lang w:val="pl-PL"/>
        </w:rPr>
      </w:pPr>
      <w:r w:rsidRPr="001C1217">
        <w:rPr>
          <w:lang w:val="pl-PL"/>
        </w:rPr>
        <w:t>W przypadku wykonania zdjęcia, na którym znajduje się wizerunek innej osoby autor jest odpowiedzialny za dokonanie formalności związanych z uzyskaniem zgody na udostępnianie takich danych.</w:t>
      </w:r>
    </w:p>
    <w:p w14:paraId="375B8930" w14:textId="77777777" w:rsidR="001C1217" w:rsidRPr="001C1217" w:rsidRDefault="001C1217" w:rsidP="001C1217">
      <w:pPr>
        <w:numPr>
          <w:ilvl w:val="0"/>
          <w:numId w:val="2"/>
        </w:numPr>
        <w:rPr>
          <w:lang w:val="pl-PL"/>
        </w:rPr>
      </w:pPr>
      <w:r w:rsidRPr="001C1217">
        <w:rPr>
          <w:lang w:val="pl-PL"/>
        </w:rPr>
        <w:t>Wykonanie Pracy polegać może w szczególności na: wykonaniu zdjęcia powtarzającego kompozycję czy motyw wybranego arrasu, rysunku w dowolnej technice, grafiki tradycyjnej lub komputerowej, kolażu.</w:t>
      </w:r>
    </w:p>
    <w:p w14:paraId="4DAACD5B" w14:textId="77777777" w:rsidR="001C1217" w:rsidRPr="001C1217" w:rsidRDefault="001C1217" w:rsidP="001C1217">
      <w:pPr>
        <w:numPr>
          <w:ilvl w:val="0"/>
          <w:numId w:val="2"/>
        </w:numPr>
        <w:rPr>
          <w:lang w:val="pl-PL"/>
        </w:rPr>
      </w:pPr>
      <w:r w:rsidRPr="001C1217">
        <w:rPr>
          <w:lang w:val="pl-PL"/>
        </w:rPr>
        <w:t>W ramach Cyklu Uczestnik może przesłać nieograniczoną liczbę Prac.</w:t>
      </w:r>
    </w:p>
    <w:p w14:paraId="2C94EA83" w14:textId="77777777" w:rsidR="001C1217" w:rsidRPr="001C1217" w:rsidRDefault="001C1217" w:rsidP="001C1217">
      <w:pPr>
        <w:numPr>
          <w:ilvl w:val="0"/>
          <w:numId w:val="2"/>
        </w:numPr>
        <w:rPr>
          <w:lang w:val="pl-PL"/>
        </w:rPr>
      </w:pPr>
      <w:r w:rsidRPr="001C1217">
        <w:rPr>
          <w:lang w:val="pl-PL"/>
        </w:rPr>
        <w:t xml:space="preserve">Organizator zastrzega sobie prawo do nieopublikowania wykonanych Prac, których autorzy: </w:t>
      </w:r>
      <w:r w:rsidRPr="001C1217">
        <w:rPr>
          <w:lang w:val="pl-PL"/>
        </w:rPr>
        <w:br/>
        <w:t xml:space="preserve">a) nie działają w własnym imieniu, lecz przez osoby trzecie, </w:t>
      </w:r>
      <w:r w:rsidRPr="001C1217">
        <w:rPr>
          <w:lang w:val="pl-PL"/>
        </w:rPr>
        <w:br/>
        <w:t>d) naruszają regulamin serwisu Instagram.</w:t>
      </w:r>
      <w:r w:rsidRPr="001C1217">
        <w:rPr>
          <w:lang w:val="pl-PL"/>
        </w:rPr>
        <w:br/>
        <w:t>e) użyli w Pracy słów powszechnie uznanych za obelżywe, treści pornograficznych, treści propagujących nienawiść na tle rasowym, etnicznym i religijnym lub dyskryminujących grupy społeczne.</w:t>
      </w:r>
    </w:p>
    <w:p w14:paraId="67F55DE2" w14:textId="77777777" w:rsidR="001C1217" w:rsidRPr="001C1217" w:rsidRDefault="001C1217" w:rsidP="001C1217">
      <w:pPr>
        <w:rPr>
          <w:lang w:val="pl-PL"/>
        </w:rPr>
      </w:pPr>
      <w:r w:rsidRPr="001C1217">
        <w:rPr>
          <w:b/>
          <w:bCs/>
          <w:lang w:val="pl-PL"/>
        </w:rPr>
        <w:t>§ 3. Prawa do wykonanych Prac</w:t>
      </w:r>
    </w:p>
    <w:p w14:paraId="4B1F8D14" w14:textId="77777777" w:rsidR="001C1217" w:rsidRPr="001C1217" w:rsidRDefault="001C1217" w:rsidP="001C1217">
      <w:pPr>
        <w:numPr>
          <w:ilvl w:val="0"/>
          <w:numId w:val="3"/>
        </w:numPr>
        <w:rPr>
          <w:lang w:val="pl-PL"/>
        </w:rPr>
      </w:pPr>
      <w:r w:rsidRPr="001C1217">
        <w:rPr>
          <w:lang w:val="pl-PL"/>
        </w:rPr>
        <w:t>Uczestnik zapewnia, że wykonana Praca nie będzie naruszać jakichkolwiek praw lub dóbr Organizatora, osób i podmiotów trzecich, w szczególności ich praw autorskich, majątkowych oraz dóbr osobistych.</w:t>
      </w:r>
    </w:p>
    <w:p w14:paraId="14741A46" w14:textId="77777777" w:rsidR="001C1217" w:rsidRPr="001C1217" w:rsidRDefault="001C1217" w:rsidP="001C1217">
      <w:pPr>
        <w:numPr>
          <w:ilvl w:val="0"/>
          <w:numId w:val="3"/>
        </w:numPr>
        <w:rPr>
          <w:lang w:val="pl-PL"/>
        </w:rPr>
      </w:pPr>
      <w:r w:rsidRPr="001C1217">
        <w:rPr>
          <w:lang w:val="pl-PL"/>
        </w:rPr>
        <w:t>Uczestnikowi muszą przysługiwać do wykonanej Pracy wyłączne i nieograniczone prawa autorskie. Prace nie mogą być obciążone żadnymi prawami osób trzecich.</w:t>
      </w:r>
    </w:p>
    <w:p w14:paraId="4520B962" w14:textId="77777777" w:rsidR="001C1217" w:rsidRPr="001C1217" w:rsidRDefault="001C1217" w:rsidP="001C1217">
      <w:pPr>
        <w:rPr>
          <w:lang w:val="pl-PL"/>
        </w:rPr>
      </w:pPr>
      <w:r w:rsidRPr="001C1217">
        <w:rPr>
          <w:b/>
          <w:bCs/>
          <w:lang w:val="pl-PL"/>
        </w:rPr>
        <w:lastRenderedPageBreak/>
        <w:t>§ 4. Wyłonienie publikowanych Prac</w:t>
      </w:r>
    </w:p>
    <w:p w14:paraId="1374C929" w14:textId="77777777" w:rsidR="001C1217" w:rsidRPr="001C1217" w:rsidRDefault="001C1217" w:rsidP="001C1217">
      <w:pPr>
        <w:numPr>
          <w:ilvl w:val="0"/>
          <w:numId w:val="4"/>
        </w:numPr>
        <w:rPr>
          <w:lang w:val="pl-PL"/>
        </w:rPr>
      </w:pPr>
      <w:r w:rsidRPr="001C1217">
        <w:rPr>
          <w:lang w:val="pl-PL"/>
        </w:rPr>
        <w:t>W odstępach cotygodniowych Organizator publikował będzie w serwisie Instagram wybrane Prace, które zostaną wcześniej najwyżej ocenione z punktu widzenia ich atrakcyjności, oryginalności i kreatywności.</w:t>
      </w:r>
    </w:p>
    <w:p w14:paraId="0255D43C" w14:textId="77777777" w:rsidR="001C1217" w:rsidRPr="001C1217" w:rsidRDefault="001C1217" w:rsidP="001C1217">
      <w:pPr>
        <w:numPr>
          <w:ilvl w:val="0"/>
          <w:numId w:val="4"/>
        </w:numPr>
        <w:rPr>
          <w:lang w:val="pl-PL"/>
        </w:rPr>
      </w:pPr>
      <w:r w:rsidRPr="001C1217">
        <w:rPr>
          <w:lang w:val="pl-PL"/>
        </w:rPr>
        <w:t>Z tytułu publikacji Pracy w serwisie Instagram Uczestnikowi nie przysługują żadne dodatkowe świadczenia.</w:t>
      </w:r>
    </w:p>
    <w:p w14:paraId="31BBA6F6" w14:textId="77777777" w:rsidR="001C1217" w:rsidRPr="001C1217" w:rsidRDefault="001C1217" w:rsidP="001C1217">
      <w:pPr>
        <w:numPr>
          <w:ilvl w:val="0"/>
          <w:numId w:val="4"/>
        </w:numPr>
        <w:rPr>
          <w:lang w:val="pl-PL"/>
        </w:rPr>
      </w:pPr>
      <w:r w:rsidRPr="001C1217">
        <w:rPr>
          <w:lang w:val="pl-PL"/>
        </w:rPr>
        <w:t>Uczestnikowi przysługuje prawo żądania odstąpienia przez Organizatora od publikacji Pracy w serwisie Instagram. W tym celu Uczestnik powinien poinformować Organizatora o braku takiej zgody jednocześnie z przesłaniem mu Pracy.</w:t>
      </w:r>
    </w:p>
    <w:p w14:paraId="070108CF" w14:textId="77777777" w:rsidR="001C1217" w:rsidRPr="001C1217" w:rsidRDefault="001C1217" w:rsidP="001C1217">
      <w:pPr>
        <w:rPr>
          <w:lang w:val="pl-PL"/>
        </w:rPr>
      </w:pPr>
      <w:r w:rsidRPr="001C1217">
        <w:rPr>
          <w:b/>
          <w:bCs/>
          <w:lang w:val="pl-PL"/>
        </w:rPr>
        <w:t>§ 5. Prawa do publikacji Prac</w:t>
      </w:r>
    </w:p>
    <w:p w14:paraId="4DBBA4B8" w14:textId="77777777" w:rsidR="001C1217" w:rsidRPr="001C1217" w:rsidRDefault="001C1217" w:rsidP="001C1217">
      <w:pPr>
        <w:numPr>
          <w:ilvl w:val="0"/>
          <w:numId w:val="5"/>
        </w:numPr>
        <w:rPr>
          <w:lang w:val="pl-PL"/>
        </w:rPr>
      </w:pPr>
      <w:r w:rsidRPr="001C1217">
        <w:rPr>
          <w:lang w:val="pl-PL"/>
        </w:rPr>
        <w:t>Organizator zapewnia iż Prace opublikowane będą się jedynie na oficjalnym profilu Organizatora w serwisie Instagram.</w:t>
      </w:r>
    </w:p>
    <w:p w14:paraId="32AB1789" w14:textId="77777777" w:rsidR="001C1217" w:rsidRPr="001C1217" w:rsidRDefault="001C1217" w:rsidP="001C1217">
      <w:pPr>
        <w:numPr>
          <w:ilvl w:val="0"/>
          <w:numId w:val="5"/>
        </w:numPr>
        <w:rPr>
          <w:lang w:val="pl-PL"/>
        </w:rPr>
      </w:pPr>
      <w:r w:rsidRPr="001C1217">
        <w:rPr>
          <w:lang w:val="pl-PL"/>
        </w:rPr>
        <w:t>W przypadku niezłożenia przez Uczestnika oświadczenia, o którym mowa w § 4 ust 3 Organizator uzna, że uzyskał zgodę Uczestnika na opublikowanie przesłanej Pracy.</w:t>
      </w:r>
    </w:p>
    <w:p w14:paraId="68B2C3CD" w14:textId="77777777" w:rsidR="001C1217" w:rsidRPr="001C1217" w:rsidRDefault="001C1217" w:rsidP="001C1217">
      <w:pPr>
        <w:numPr>
          <w:ilvl w:val="0"/>
          <w:numId w:val="5"/>
        </w:numPr>
        <w:rPr>
          <w:lang w:val="pl-PL"/>
        </w:rPr>
      </w:pPr>
      <w:r w:rsidRPr="001C1217">
        <w:rPr>
          <w:lang w:val="pl-PL"/>
        </w:rPr>
        <w:t>Organizator zastrzega sobie prawo do rezygnacji z opublikowania wybranej Pracy bez podawania przyczyn.</w:t>
      </w:r>
    </w:p>
    <w:p w14:paraId="2D0E71EE" w14:textId="77777777" w:rsidR="001C1217" w:rsidRPr="001C1217" w:rsidRDefault="001C1217" w:rsidP="001C1217">
      <w:pPr>
        <w:rPr>
          <w:lang w:val="pl-PL"/>
        </w:rPr>
      </w:pPr>
      <w:r w:rsidRPr="001C1217">
        <w:rPr>
          <w:b/>
          <w:bCs/>
          <w:lang w:val="pl-PL"/>
        </w:rPr>
        <w:t>§ 6. Ochrona danych osobowych</w:t>
      </w:r>
    </w:p>
    <w:p w14:paraId="1E3584DD" w14:textId="77777777" w:rsidR="001C1217" w:rsidRPr="001C1217" w:rsidRDefault="001C1217" w:rsidP="001C1217">
      <w:pPr>
        <w:numPr>
          <w:ilvl w:val="0"/>
          <w:numId w:val="6"/>
        </w:numPr>
        <w:rPr>
          <w:lang w:val="pl-PL"/>
        </w:rPr>
      </w:pPr>
      <w:r w:rsidRPr="001C1217">
        <w:rPr>
          <w:lang w:val="pl-PL"/>
        </w:rPr>
        <w:t>Administratorem danych osobowych Uczestników jest Organizator.</w:t>
      </w:r>
    </w:p>
    <w:p w14:paraId="0636DE1E" w14:textId="77777777" w:rsidR="001C1217" w:rsidRPr="001C1217" w:rsidRDefault="001C1217" w:rsidP="001C1217">
      <w:pPr>
        <w:numPr>
          <w:ilvl w:val="0"/>
          <w:numId w:val="6"/>
        </w:numPr>
        <w:rPr>
          <w:lang w:val="pl-PL"/>
        </w:rPr>
      </w:pPr>
      <w:r w:rsidRPr="001C1217">
        <w:rPr>
          <w:lang w:val="pl-PL"/>
        </w:rPr>
        <w:t>Kontakt do Inspektora Ochrony Danych Organizatora:iod@wawel.org.pl</w:t>
      </w:r>
    </w:p>
    <w:p w14:paraId="01F3D17C" w14:textId="77777777" w:rsidR="001C1217" w:rsidRPr="001C1217" w:rsidRDefault="001C1217" w:rsidP="001C1217">
      <w:pPr>
        <w:numPr>
          <w:ilvl w:val="0"/>
          <w:numId w:val="6"/>
        </w:numPr>
        <w:rPr>
          <w:lang w:val="pl-PL"/>
        </w:rPr>
      </w:pPr>
      <w:r w:rsidRPr="001C1217">
        <w:rPr>
          <w:lang w:val="pl-PL"/>
        </w:rPr>
        <w:t xml:space="preserve">Organizator przetwarza dane osobowe uczestników w celu organizacji wydarzenia (art. 6 ust. 1 lit. c RODO) oraz w celu udostępniania i rozpowszechniania w środkach masowego przekazu imienia, nazwiska lub </w:t>
      </w:r>
      <w:proofErr w:type="spellStart"/>
      <w:r w:rsidRPr="001C1217">
        <w:rPr>
          <w:lang w:val="pl-PL"/>
        </w:rPr>
        <w:t>nicku</w:t>
      </w:r>
      <w:proofErr w:type="spellEnd"/>
      <w:r w:rsidRPr="001C1217">
        <w:rPr>
          <w:lang w:val="pl-PL"/>
        </w:rPr>
        <w:t xml:space="preserve"> oraz adresu korespondencyjnego w ramach działalności marketingowej Organizatora (art. 6 ust. 1 lit. a RODO). Dane osobowe dla celu udostępniania i rozpowszechniania w działalności marketingowej będą przetwarzane do momentu wycofania zgody na przetwarzanie danych osobowych. W pozostałym zakresie dane osobowe będą przetwarzane przez czas niezbędny do realizacji Cyklu, a po tym czasie przez okres niezbędny do wywiązania się z obowiązków nałożonych przez przepisy prawa, w tym przedawnienia ewentualnych roszczeń.</w:t>
      </w:r>
    </w:p>
    <w:p w14:paraId="01B83873" w14:textId="77777777" w:rsidR="001C1217" w:rsidRPr="001C1217" w:rsidRDefault="001C1217" w:rsidP="001C1217">
      <w:pPr>
        <w:numPr>
          <w:ilvl w:val="0"/>
          <w:numId w:val="6"/>
        </w:numPr>
        <w:rPr>
          <w:lang w:val="pl-PL"/>
        </w:rPr>
      </w:pPr>
      <w:r w:rsidRPr="001C1217">
        <w:rPr>
          <w:lang w:val="pl-PL"/>
        </w:rPr>
        <w:t>Pełna klauzula odnośnie przetwarzania danych osobowych znajduje się tutaj: https://wawel.krakow.pl/rodo.</w:t>
      </w:r>
    </w:p>
    <w:p w14:paraId="135A4250" w14:textId="77777777" w:rsidR="001C1217" w:rsidRPr="001C1217" w:rsidRDefault="001C1217" w:rsidP="001C1217">
      <w:pPr>
        <w:rPr>
          <w:lang w:val="pl-PL"/>
        </w:rPr>
      </w:pPr>
      <w:r w:rsidRPr="001C1217">
        <w:rPr>
          <w:b/>
          <w:bCs/>
          <w:lang w:val="pl-PL"/>
        </w:rPr>
        <w:t>§ 7. Postanowienia końcowe i informacje techniczne</w:t>
      </w:r>
    </w:p>
    <w:p w14:paraId="08AEB9D3" w14:textId="77777777" w:rsidR="001C1217" w:rsidRPr="001C1217" w:rsidRDefault="001C1217" w:rsidP="001C1217">
      <w:pPr>
        <w:numPr>
          <w:ilvl w:val="0"/>
          <w:numId w:val="7"/>
        </w:numPr>
        <w:rPr>
          <w:lang w:val="pl-PL"/>
        </w:rPr>
      </w:pPr>
      <w:r w:rsidRPr="001C1217">
        <w:rPr>
          <w:lang w:val="pl-PL"/>
        </w:rPr>
        <w:t>Regulamin wchodzi w życie z dniem 17 maja 2021 r.</w:t>
      </w:r>
    </w:p>
    <w:p w14:paraId="321B7970" w14:textId="77777777" w:rsidR="001C1217" w:rsidRPr="001C1217" w:rsidRDefault="001C1217" w:rsidP="001C1217">
      <w:pPr>
        <w:numPr>
          <w:ilvl w:val="0"/>
          <w:numId w:val="7"/>
        </w:numPr>
        <w:rPr>
          <w:lang w:val="pl-PL"/>
        </w:rPr>
      </w:pPr>
      <w:r w:rsidRPr="001C1217">
        <w:rPr>
          <w:lang w:val="pl-PL"/>
        </w:rPr>
        <w:t>Cykl „Mój własny arras” nie jest loterią promocyjną w rozumieniu art. 2 ust. 1 pkt. 9 Ustawy z dnia 29 lipca 1992 r. o grach i zakładach wzajemnych (</w:t>
      </w:r>
      <w:proofErr w:type="spellStart"/>
      <w:r w:rsidRPr="001C1217">
        <w:rPr>
          <w:lang w:val="pl-PL"/>
        </w:rPr>
        <w:t>t.j</w:t>
      </w:r>
      <w:proofErr w:type="spellEnd"/>
      <w:r w:rsidRPr="001C1217">
        <w:rPr>
          <w:lang w:val="pl-PL"/>
        </w:rPr>
        <w:t xml:space="preserve">. Dz. U. z 2004r., nr 4, poz. 27, z </w:t>
      </w:r>
      <w:proofErr w:type="spellStart"/>
      <w:r w:rsidRPr="001C1217">
        <w:rPr>
          <w:lang w:val="pl-PL"/>
        </w:rPr>
        <w:t>późn</w:t>
      </w:r>
      <w:proofErr w:type="spellEnd"/>
      <w:r w:rsidRPr="001C1217">
        <w:rPr>
          <w:lang w:val="pl-PL"/>
        </w:rPr>
        <w:t>. zm.) i nie podlega regułom zawartym w ww. ustawie i rozporządzeniach wykonawczych do tej ustawy.</w:t>
      </w:r>
    </w:p>
    <w:p w14:paraId="630E7E4B" w14:textId="77777777" w:rsidR="001C1217" w:rsidRPr="001C1217" w:rsidRDefault="001C1217" w:rsidP="001C1217">
      <w:pPr>
        <w:numPr>
          <w:ilvl w:val="0"/>
          <w:numId w:val="7"/>
        </w:numPr>
        <w:rPr>
          <w:lang w:val="pl-PL"/>
        </w:rPr>
      </w:pPr>
      <w:r w:rsidRPr="001C1217">
        <w:rPr>
          <w:lang w:val="pl-PL"/>
        </w:rPr>
        <w:t>Organizator nie ponosi odpowiedzialności za brak możliwości przesłania przez Uczestnika wykonanej Pracy z przyczyn leżących wyłącznie po stronie Uczestnika.</w:t>
      </w:r>
    </w:p>
    <w:p w14:paraId="3E0FEB3F" w14:textId="77777777" w:rsidR="001C1217" w:rsidRPr="001C1217" w:rsidRDefault="001C1217" w:rsidP="001C1217">
      <w:pPr>
        <w:numPr>
          <w:ilvl w:val="0"/>
          <w:numId w:val="7"/>
        </w:numPr>
        <w:rPr>
          <w:lang w:val="pl-PL"/>
        </w:rPr>
      </w:pPr>
      <w:r w:rsidRPr="001C1217">
        <w:rPr>
          <w:lang w:val="pl-PL"/>
        </w:rPr>
        <w:lastRenderedPageBreak/>
        <w:t>Wszelkie spory dotyczące organizacji i uczestnictwa w Cyklu, wynikłe pomiędzy Organizatorem a Uczestnikami, będą rozstrzygane przez sąd powszechny właściwy dla siedziby Organizatora</w:t>
      </w:r>
    </w:p>
    <w:p w14:paraId="03C0AE3A" w14:textId="77777777" w:rsidR="001C1217" w:rsidRPr="001C1217" w:rsidRDefault="001C1217" w:rsidP="001C1217">
      <w:pPr>
        <w:numPr>
          <w:ilvl w:val="0"/>
          <w:numId w:val="7"/>
        </w:numPr>
        <w:rPr>
          <w:lang w:val="pl-PL"/>
        </w:rPr>
      </w:pPr>
      <w:r w:rsidRPr="001C1217">
        <w:rPr>
          <w:lang w:val="pl-PL"/>
        </w:rPr>
        <w:t>Niniejsze wydarzenie nie jest w żaden sposób organizowane, sponsorowane, przeprowadzane ani popierane przez serwis Instagram ani z nim bezpośrednio związane.</w:t>
      </w:r>
    </w:p>
    <w:p w14:paraId="11E88E7C" w14:textId="77777777" w:rsidR="001C1217" w:rsidRPr="001C1217" w:rsidRDefault="001C1217" w:rsidP="001C1217">
      <w:pPr>
        <w:numPr>
          <w:ilvl w:val="0"/>
          <w:numId w:val="7"/>
        </w:numPr>
        <w:rPr>
          <w:lang w:val="pl-PL"/>
        </w:rPr>
      </w:pPr>
      <w:r w:rsidRPr="001C1217">
        <w:rPr>
          <w:lang w:val="pl-PL"/>
        </w:rPr>
        <w:t>Podmiotem wyłącznie odpowiedzialnym za przeprowadzenie Cyklu jest Organizator, a Uczestnicy wyrażają zgodę na zwolnienie serwisu Instagram z odpowiedzialności mogącej powstać w związku z organizowaniem wydarzenia.</w:t>
      </w:r>
    </w:p>
    <w:p w14:paraId="21AEF35B" w14:textId="77777777" w:rsidR="001C1217" w:rsidRPr="001C1217" w:rsidRDefault="001C1217" w:rsidP="001C1217">
      <w:pPr>
        <w:numPr>
          <w:ilvl w:val="0"/>
          <w:numId w:val="7"/>
        </w:numPr>
        <w:rPr>
          <w:lang w:val="pl-PL"/>
        </w:rPr>
      </w:pPr>
      <w:r w:rsidRPr="001C1217">
        <w:rPr>
          <w:lang w:val="pl-PL"/>
        </w:rPr>
        <w:t>Zmiana Regulaminu wymaga opublikowania i poinformowania Uczestników o dokonanych przez Organizatora zmianach.</w:t>
      </w:r>
    </w:p>
    <w:p w14:paraId="30E2ACF4" w14:textId="77777777" w:rsidR="00E97AC9" w:rsidRPr="001C1217" w:rsidRDefault="00E97AC9">
      <w:pPr>
        <w:rPr>
          <w:lang w:val="pl-PL"/>
        </w:rPr>
      </w:pPr>
    </w:p>
    <w:sectPr w:rsidR="00E97AC9" w:rsidRPr="001C1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091E"/>
    <w:multiLevelType w:val="multilevel"/>
    <w:tmpl w:val="0BDC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D6287"/>
    <w:multiLevelType w:val="multilevel"/>
    <w:tmpl w:val="66648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D3DF4"/>
    <w:multiLevelType w:val="multilevel"/>
    <w:tmpl w:val="0D34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83C7A"/>
    <w:multiLevelType w:val="multilevel"/>
    <w:tmpl w:val="A490A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535CB"/>
    <w:multiLevelType w:val="multilevel"/>
    <w:tmpl w:val="B2ECA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83320D"/>
    <w:multiLevelType w:val="multilevel"/>
    <w:tmpl w:val="909AF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625BE6"/>
    <w:multiLevelType w:val="multilevel"/>
    <w:tmpl w:val="7E7CC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8410328">
    <w:abstractNumId w:val="3"/>
  </w:num>
  <w:num w:numId="2" w16cid:durableId="1849640876">
    <w:abstractNumId w:val="5"/>
  </w:num>
  <w:num w:numId="3" w16cid:durableId="1439910113">
    <w:abstractNumId w:val="6"/>
  </w:num>
  <w:num w:numId="4" w16cid:durableId="1860386953">
    <w:abstractNumId w:val="2"/>
  </w:num>
  <w:num w:numId="5" w16cid:durableId="499320389">
    <w:abstractNumId w:val="0"/>
  </w:num>
  <w:num w:numId="6" w16cid:durableId="1100955482">
    <w:abstractNumId w:val="4"/>
  </w:num>
  <w:num w:numId="7" w16cid:durableId="22460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17"/>
    <w:rsid w:val="001C1217"/>
    <w:rsid w:val="001C53E6"/>
    <w:rsid w:val="002951A6"/>
    <w:rsid w:val="00474574"/>
    <w:rsid w:val="00887E4C"/>
    <w:rsid w:val="008B2AA6"/>
    <w:rsid w:val="00D57DCC"/>
    <w:rsid w:val="00E97AC9"/>
    <w:rsid w:val="00F5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9D38"/>
  <w15:chartTrackingRefBased/>
  <w15:docId w15:val="{C02388C3-7961-4190-A6B3-ED06F555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1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1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1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1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1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1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1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1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1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1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12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12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12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12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12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12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1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1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1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1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1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12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12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12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1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12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12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810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Kwiatek</dc:creator>
  <cp:keywords/>
  <dc:description/>
  <cp:lastModifiedBy>Renata Kwiatek</cp:lastModifiedBy>
  <cp:revision>1</cp:revision>
  <dcterms:created xsi:type="dcterms:W3CDTF">2025-09-30T09:43:00Z</dcterms:created>
  <dcterms:modified xsi:type="dcterms:W3CDTF">2025-09-30T09:45:00Z</dcterms:modified>
</cp:coreProperties>
</file>