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2FF8" w14:textId="77777777" w:rsidR="004D35C6" w:rsidRPr="004D35C6" w:rsidRDefault="004D35C6" w:rsidP="004D35C6">
      <w:pPr>
        <w:rPr>
          <w:lang w:val="pl-PL"/>
        </w:rPr>
      </w:pPr>
      <w:r w:rsidRPr="004D35C6">
        <w:rPr>
          <w:lang w:val="pl-PL"/>
        </w:rPr>
        <w:t>Teren Zamku Pieskowa Skała, oddziału Zamku Królewskiego na Wawelu. </w:t>
      </w:r>
    </w:p>
    <w:p w14:paraId="28ED3428" w14:textId="77777777" w:rsidR="004D35C6" w:rsidRPr="004D35C6" w:rsidRDefault="004D35C6" w:rsidP="004D35C6">
      <w:pPr>
        <w:rPr>
          <w:lang w:val="pl-PL"/>
        </w:rPr>
      </w:pPr>
    </w:p>
    <w:p w14:paraId="4AABB60D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Zamek Pieskowa Skała położony jest na skalistym wzgórzu w Dolinie Prądnika, na terenie Ojcowskiego Parku Narodowego. Dawniej pełnił funkcję warowni, a później stał się reprezentacyjną rezydencją szlachecką. Obecnie jest oddziałem Zamku Królewskiego na Wawelu. W zabytkowych wnętrzach można poznać historię zamku oraz obejrzeć wystawy prezentujące wybrane kolekcje sztuki.</w:t>
      </w:r>
    </w:p>
    <w:p w14:paraId="3873E132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Zwiedzanie rozpoczyna się przy bramie wjazdowej prowadzącej na teren zamku od wschodu. Za bramą znajduje się wąskie przejście poprowadzone pomiędzy fortyfikacjami bastionowymi. Po lewej stronie umieszczono restaurację, w której znajduje się również toaleta. Po prawej stronie znajdują się kasy biletowe. Oba budynki przylegają do masywnych murów obronnych osłaniających wejście do zamku.</w:t>
      </w:r>
    </w:p>
    <w:p w14:paraId="50931826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Po przejściu przez bramę otwiera się rozległy dziedziniec zewnętrzny. Ma on kształt nieregularnego, wydłużonego wieloboku zbliżonego do trapezu, rozszerzającego się w kierunku południowo-zachodnim. Jest to największa otwarta przestrzeń całego założenia. Kierując się na wprost, przy terenach zielonych, w pobliżu miejsca dawnej średniowiecznej fosy, znajduje się makieta dotykowa zamku. Od zachodu i częściowo od północy dziedziniec otaczają główne zabudowania zamkowe. Przy południowej części zabudowań zamkowych znajdują się wieża zegarowa oraz ryzalit z renesansowymi loggiami widokowymi. Obie budowle mają plan zbliżony do kwadratu i wysuwają się przed główną linię murów. W obrębie zabudowań zamkowych znajduje się arkadowy dziedziniec wewnętrzny z krużgankami.</w:t>
      </w:r>
    </w:p>
    <w:p w14:paraId="3612539B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W północno-zachodniej części zespołu zamkowego znajduje się taras skalny. Stanowi on naturalny punkt widokowy na Dolinę Prądnika i Skałę Dorotki.</w:t>
      </w:r>
    </w:p>
    <w:p w14:paraId="781E2710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W skrzydle północno-wschodnim, w murach zamku, znajduje się kaplica zamkowa św. Michała Archanioła, dawna czworoboczna baszta gotycka, dawna basteja oraz wysoka, cylindryczna Wieża (baszta?) Gotycka. Od wschodu przylega do niej niemal prostokątna Oficyna. Ta z kolei od wschodu łączy się z bastionem północnym przy budynku bramnym.</w:t>
      </w:r>
    </w:p>
    <w:p w14:paraId="37CD9523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Po zachodniej stronie całego założenia, na terenie położonym niżej od poziomu dziedzińca i zabudowań zamkowych, rozciąga się włoski ogród renesansowy. Ma regularny, geometryczny układ oparty na symetrycznych kwaterach przeciętych prostymi alejkami. Ogród otaczają kamienne mury oporowe. Stanowi on integralną część rezydencji i przypomina o czasach jej największego rozkwitu w epoce renesansu.</w:t>
      </w:r>
    </w:p>
    <w:p w14:paraId="64DF3129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 xml:space="preserve">Warownia powstała jako część systemu obronnego budowanego przez króla Kazimierza Wielkiego. Jej zadaniem była ochrona ważnego szlaku handlowego prowadzącego z Krakowa na Śląsk. Zamek należał do tak zwanego Szlaku Orlich Gniazd – łańcucha </w:t>
      </w:r>
      <w:r w:rsidRPr="00096691">
        <w:rPr>
          <w:lang w:val="pl-PL"/>
        </w:rPr>
        <w:lastRenderedPageBreak/>
        <w:t>warowni wznoszonych na trudno dostępnych wapiennych skałach Jury Krakowsko-Częstochowskiej.</w:t>
      </w:r>
    </w:p>
    <w:p w14:paraId="616DDCBE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W kolejnych stuleciach właścicielami zamku były wpływowe rody szlacheckie. Najsilniej z historią Pieskowej Skały związana jest rodzina Szafrańców, która władała zamkiem przez wiele pokoleń. To właśnie za ich czasów średniowieczna warownia zaczęła stopniowo przekształcać się w wygodniejszą rezydencję. Później zamek przechodził w ręce kolejnych właścicieli, między innymi Zebrzydowskich, Wielopolskich i Mieroszewskich. Każdy z tych rodów pozostawił ślad w jego architekturze.</w:t>
      </w:r>
    </w:p>
    <w:p w14:paraId="4EBA3F9C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Największe zmiany nastąpiły w XVI wieku. Wówczas dawną gotycką twierdzę przebudowano w renesansową rezydencję. Powstały krużganki otaczające wewnętrzny dziedziniec, reprezentacyjne komnaty oraz ogród włoski, zwany dziś renesansowym. Dzięki tej przebudowie Pieskowa Skała stała się jedną z najpiękniejszych rezydencji renesansowych w Rzeczypospolitej.</w:t>
      </w:r>
    </w:p>
    <w:p w14:paraId="5A2734AA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Przez następne wieki zamek był wielokrotnie niszczony przez pożary, wojny i zaniedbania. Mimo to zachował swoją wyjątkową formę architektoniczną.</w:t>
      </w:r>
    </w:p>
    <w:p w14:paraId="2D1C344D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Dziś Zamek Pieskowa Skała jest oddziałem Zamku Królewskiego na Wawelu. To jedyny, obok Dworu w Stryszowie, oddział wawelskiego muzeum znajdujący się poza Krakowem. Jest on jednym z najlepiej zachowanych przykładów renesansowej architektury rezydencjonalnej w Polsce.</w:t>
      </w:r>
    </w:p>
    <w:p w14:paraId="2E0F3FF2" w14:textId="77777777" w:rsidR="00096691" w:rsidRPr="00096691" w:rsidRDefault="00096691" w:rsidP="00096691">
      <w:pPr>
        <w:rPr>
          <w:lang w:val="pl-PL"/>
        </w:rPr>
      </w:pPr>
      <w:r w:rsidRPr="00096691">
        <w:rPr>
          <w:lang w:val="pl-PL"/>
        </w:rPr>
        <w:t>W zamkowych wnętrzach prezentowane są wystawy stałe poświęcone kulturze dawnej Rzeczypospolitej oraz sztuce europejskiej. W salach zamkowych prezentowane są obrazy, rzeźby oraz wyroby rzemiosła artystycznego.</w:t>
      </w:r>
    </w:p>
    <w:p w14:paraId="37021E37" w14:textId="77777777" w:rsidR="007536E9" w:rsidRPr="004D35C6" w:rsidRDefault="007536E9">
      <w:pPr>
        <w:rPr>
          <w:lang w:val="pl-PL"/>
        </w:rPr>
      </w:pPr>
    </w:p>
    <w:sectPr w:rsidR="007536E9" w:rsidRPr="004D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9"/>
    <w:rsid w:val="00096691"/>
    <w:rsid w:val="004D35C6"/>
    <w:rsid w:val="007536E9"/>
    <w:rsid w:val="00E40B74"/>
    <w:rsid w:val="00E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49AF"/>
  <w15:chartTrackingRefBased/>
  <w15:docId w15:val="{2812C497-B73A-4018-A009-1E88A426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Janik</dc:creator>
  <cp:keywords/>
  <dc:description/>
  <cp:lastModifiedBy>Katarzyna Janik</cp:lastModifiedBy>
  <cp:revision>4</cp:revision>
  <dcterms:created xsi:type="dcterms:W3CDTF">2026-06-30T06:24:00Z</dcterms:created>
  <dcterms:modified xsi:type="dcterms:W3CDTF">2026-07-07T08:14:00Z</dcterms:modified>
</cp:coreProperties>
</file>