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FA9" w14:textId="65105DEF" w:rsidR="00D66885" w:rsidRDefault="009C3639">
      <w:r>
        <w:t xml:space="preserve">Warsztat barokowego artysty </w:t>
      </w:r>
    </w:p>
    <w:p w14:paraId="2B8293CE" w14:textId="77777777" w:rsidR="009C3639" w:rsidRDefault="009C3639"/>
    <w:p w14:paraId="31D59F02" w14:textId="13CE531F" w:rsidR="009C3639" w:rsidRDefault="009C3639">
      <w:r>
        <w:t xml:space="preserve">Dawniej rzeźby powstawały na zlecenie zamożnych mecenasów, jak arystokracja czy duchowieństwo </w:t>
      </w:r>
    </w:p>
    <w:p w14:paraId="1DB46344" w14:textId="77777777" w:rsidR="009C3639" w:rsidRDefault="009C3639"/>
    <w:p w14:paraId="528F9307" w14:textId="5BEFD6F0" w:rsidR="009C3639" w:rsidRDefault="009C3639">
      <w:r>
        <w:t>Buczacz. Część miasta na prawym brzegu rzeki. Domy, ulice, miasta.</w:t>
      </w:r>
    </w:p>
    <w:p w14:paraId="32D3272D" w14:textId="77777777" w:rsidR="009C3639" w:rsidRDefault="009C3639"/>
    <w:p w14:paraId="3AE461D0" w14:textId="529944E0" w:rsidR="009C3639" w:rsidRDefault="009C3639">
      <w:r>
        <w:t xml:space="preserve">Zamawiający często określali tematykę a samo dzieło miało przede wszystkim przekazywać określone treści. Miało też budzić emocje poprzez wyszukane kształty i bogactwo dekoracji. Artyści nie tworzyli swoich prac sami, lecz działali w zespole. Dzięki temu w krótkim czasie mogli wykonywać skomplikowane zlecenia. </w:t>
      </w:r>
    </w:p>
    <w:p w14:paraId="362317CE" w14:textId="2F7ABA60" w:rsidR="009C3639" w:rsidRDefault="009C3639">
      <w:r>
        <w:t>Mistrz odpowiadał za projekt oraz dobrą organizację pracy.</w:t>
      </w:r>
    </w:p>
    <w:p w14:paraId="23700486" w14:textId="77777777" w:rsidR="009C3639" w:rsidRDefault="009C3639"/>
    <w:p w14:paraId="56841157" w14:textId="17353612" w:rsidR="009C3639" w:rsidRDefault="009C3639">
      <w:r>
        <w:t>Jak powstawała rzeźba w drewnie?</w:t>
      </w:r>
    </w:p>
    <w:p w14:paraId="1B32431F" w14:textId="77777777" w:rsidR="0047584B" w:rsidRDefault="0047584B"/>
    <w:p w14:paraId="74E89A22" w14:textId="7E37AA38" w:rsidR="009C3639" w:rsidRDefault="009C3639" w:rsidP="0047584B">
      <w:pPr>
        <w:pStyle w:val="Akapitzlist"/>
        <w:numPr>
          <w:ilvl w:val="0"/>
          <w:numId w:val="1"/>
        </w:numPr>
      </w:pPr>
      <w:r>
        <w:t xml:space="preserve">Pomysł </w:t>
      </w:r>
    </w:p>
    <w:p w14:paraId="5C568013" w14:textId="7E4417AB" w:rsidR="009C3639" w:rsidRDefault="009C3639">
      <w:r>
        <w:t>Wstępne szkice tworzone przez kierownika warsztatu.</w:t>
      </w:r>
    </w:p>
    <w:p w14:paraId="35E6BED9" w14:textId="77777777" w:rsidR="0047584B" w:rsidRDefault="0047584B"/>
    <w:p w14:paraId="04BC7BA3" w14:textId="22B6AEAA" w:rsidR="009C3639" w:rsidRDefault="009C3639" w:rsidP="0047584B">
      <w:pPr>
        <w:pStyle w:val="Akapitzlist"/>
        <w:numPr>
          <w:ilvl w:val="0"/>
          <w:numId w:val="1"/>
        </w:numPr>
      </w:pPr>
      <w:r>
        <w:t xml:space="preserve">Bozzetto [czyt. </w:t>
      </w:r>
      <w:proofErr w:type="spellStart"/>
      <w:r>
        <w:t>boccetto</w:t>
      </w:r>
      <w:proofErr w:type="spellEnd"/>
      <w:r>
        <w:t xml:space="preserve"> – z włoskiego: szkic]</w:t>
      </w:r>
    </w:p>
    <w:p w14:paraId="1F48F334" w14:textId="518E9966" w:rsidR="009C3639" w:rsidRDefault="009C3639">
      <w:r>
        <w:t>Szkic pomniku postaci.</w:t>
      </w:r>
    </w:p>
    <w:p w14:paraId="459D2D89" w14:textId="6242B619" w:rsidR="009C3639" w:rsidRDefault="009C3639">
      <w:r>
        <w:t>Projekt rysunkowy lub plastyczny – wykonywan</w:t>
      </w:r>
      <w:r w:rsidR="0047584B">
        <w:t>e</w:t>
      </w:r>
      <w:r>
        <w:t xml:space="preserve"> przez mistrza. Zwykle były to niewielkich rozmiarów figurki zapowiadające ostateczny kształt dzieła.</w:t>
      </w:r>
    </w:p>
    <w:p w14:paraId="2D7B189B" w14:textId="55F6C7C5" w:rsidR="009C3639" w:rsidRDefault="009C3639">
      <w:r>
        <w:t>Ołówek i pióro</w:t>
      </w:r>
    </w:p>
    <w:p w14:paraId="75A7A083" w14:textId="77777777" w:rsidR="0047584B" w:rsidRDefault="0047584B"/>
    <w:p w14:paraId="6E1F943E" w14:textId="7245AA6A" w:rsidR="009C3639" w:rsidRDefault="009C3639">
      <w:r w:rsidRPr="009C3639">
        <w:t>Bu</w:t>
      </w:r>
      <w:r>
        <w:t>cz</w:t>
      </w:r>
      <w:r w:rsidRPr="009C3639">
        <w:t>acz - część miasta nad lewym brzegiem rzeki. Drzewa, domy, most, rzeka.</w:t>
      </w:r>
    </w:p>
    <w:p w14:paraId="512A6803" w14:textId="77777777" w:rsidR="009C3639" w:rsidRDefault="009C3639"/>
    <w:p w14:paraId="0832EDB7" w14:textId="0645F7A4" w:rsidR="009C3639" w:rsidRDefault="009C3639" w:rsidP="0047584B">
      <w:pPr>
        <w:pStyle w:val="Akapitzlist"/>
        <w:numPr>
          <w:ilvl w:val="0"/>
          <w:numId w:val="1"/>
        </w:numPr>
      </w:pPr>
      <w:r>
        <w:t xml:space="preserve">Konsultacja </w:t>
      </w:r>
    </w:p>
    <w:p w14:paraId="5B411A07" w14:textId="7BBD18B4" w:rsidR="009C3639" w:rsidRDefault="009C3639">
      <w:r>
        <w:t xml:space="preserve">Projekt przestawiano osobie, która zamawiała rzeźbę. Na tym etapie zamawiający mógł wprowadzić swoje uwagi </w:t>
      </w:r>
    </w:p>
    <w:p w14:paraId="4D74F3D7" w14:textId="77777777" w:rsidR="0047584B" w:rsidRDefault="0047584B"/>
    <w:p w14:paraId="10399847" w14:textId="3AC5B31B" w:rsidR="009C3639" w:rsidRDefault="009C3639">
      <w:r w:rsidRPr="009C3639">
        <w:t>Bu</w:t>
      </w:r>
      <w:r>
        <w:t>cz</w:t>
      </w:r>
      <w:r w:rsidRPr="009C3639">
        <w:t>acz - część miasta nad prawym brzegiem rzeki. Domy, drzewa, kościół, postumenty, rzeka.</w:t>
      </w:r>
    </w:p>
    <w:p w14:paraId="3BEB4C3D" w14:textId="77777777" w:rsidR="009C3639" w:rsidRDefault="009C3639"/>
    <w:p w14:paraId="2D259D56" w14:textId="7B086FBF" w:rsidR="009C3639" w:rsidRDefault="009C3639" w:rsidP="0047584B">
      <w:pPr>
        <w:pStyle w:val="Akapitzlist"/>
        <w:numPr>
          <w:ilvl w:val="0"/>
          <w:numId w:val="1"/>
        </w:numPr>
      </w:pPr>
      <w:r>
        <w:t xml:space="preserve">Realizacja </w:t>
      </w:r>
    </w:p>
    <w:p w14:paraId="7F958201" w14:textId="0FC982A6" w:rsidR="009C3639" w:rsidRDefault="009C3639">
      <w:r>
        <w:lastRenderedPageBreak/>
        <w:t>Wykonywanie figury z odpowiednich materiałów na podstawie wcześniej przygotowanych szkiców i modeli.</w:t>
      </w:r>
    </w:p>
    <w:p w14:paraId="36976F04" w14:textId="5C2A9DEE" w:rsidR="009C3639" w:rsidRDefault="009C3639">
      <w:r w:rsidRPr="009C3639">
        <w:t>Kawałki drewna i narzędzia.</w:t>
      </w:r>
    </w:p>
    <w:p w14:paraId="7BF2600F" w14:textId="77777777" w:rsidR="009C3639" w:rsidRDefault="009C3639" w:rsidP="009C3639"/>
    <w:p w14:paraId="7A308582" w14:textId="2281F717" w:rsidR="009C3639" w:rsidRDefault="009C3639" w:rsidP="0047584B">
      <w:pPr>
        <w:pStyle w:val="Akapitzlist"/>
        <w:numPr>
          <w:ilvl w:val="0"/>
          <w:numId w:val="1"/>
        </w:numPr>
      </w:pPr>
      <w:r>
        <w:t>Prace wykończeniowe</w:t>
      </w:r>
    </w:p>
    <w:p w14:paraId="159209B5" w14:textId="70637DE9" w:rsidR="0047584B" w:rsidRDefault="0047584B" w:rsidP="009C3639">
      <w:r>
        <w:t>Zdobienia zlecano malarzom i pozłotnikom</w:t>
      </w:r>
    </w:p>
    <w:p w14:paraId="30EEAD39" w14:textId="12EDF1D9" w:rsidR="0047584B" w:rsidRDefault="0047584B" w:rsidP="009C3639">
      <w:r>
        <w:t>Pędzel z farbą</w:t>
      </w:r>
    </w:p>
    <w:p w14:paraId="09F45D66" w14:textId="77777777" w:rsidR="0047584B" w:rsidRDefault="0047584B" w:rsidP="009C3639"/>
    <w:p w14:paraId="280FF93B" w14:textId="33E2416A" w:rsidR="009C3639" w:rsidRDefault="009C3639" w:rsidP="009C3639">
      <w:r>
        <w:t>Bu</w:t>
      </w:r>
      <w:r w:rsidR="0047584B">
        <w:t>cz</w:t>
      </w:r>
      <w:r>
        <w:t>acz - obrzeża miasta, trzy domy, drzewa</w:t>
      </w:r>
    </w:p>
    <w:p w14:paraId="18981B48" w14:textId="77777777" w:rsidR="009C3639" w:rsidRDefault="009C3639"/>
    <w:p w14:paraId="2EABFF21" w14:textId="723A7C05" w:rsidR="009C3639" w:rsidRDefault="0047584B">
      <w:r>
        <w:t>Zadanie 1.</w:t>
      </w:r>
    </w:p>
    <w:p w14:paraId="5A45F619" w14:textId="0CA5866D" w:rsidR="0047584B" w:rsidRDefault="0047584B">
      <w:r>
        <w:t>To zadanie dla grupy osób – Ty jesteś zleceniodawcą/zleceniodawczynią.</w:t>
      </w:r>
    </w:p>
    <w:p w14:paraId="5E54F6E7" w14:textId="13E032AC" w:rsidR="0047584B" w:rsidRDefault="0047584B" w:rsidP="0047584B">
      <w:pPr>
        <w:pStyle w:val="Akapitzlist"/>
        <w:numPr>
          <w:ilvl w:val="0"/>
          <w:numId w:val="2"/>
        </w:numPr>
      </w:pPr>
      <w:r>
        <w:t>Wyobraź sobie rzeźbę z dowolnego materiału – może o być postać, zwierzę, roślina itp.</w:t>
      </w:r>
    </w:p>
    <w:p w14:paraId="1B2730A5" w14:textId="7543BDBB" w:rsidR="0047584B" w:rsidRDefault="0047584B" w:rsidP="0047584B">
      <w:pPr>
        <w:pStyle w:val="Akapitzlist"/>
        <w:numPr>
          <w:ilvl w:val="0"/>
          <w:numId w:val="2"/>
        </w:numPr>
      </w:pPr>
      <w:r>
        <w:t>Szczegółowo opisz swój pomysł.</w:t>
      </w:r>
    </w:p>
    <w:p w14:paraId="26F1CAE9" w14:textId="7DB0E513" w:rsidR="0047584B" w:rsidRDefault="0047584B" w:rsidP="0047584B">
      <w:pPr>
        <w:pStyle w:val="Akapitzlist"/>
        <w:numPr>
          <w:ilvl w:val="0"/>
          <w:numId w:val="2"/>
        </w:numPr>
      </w:pPr>
      <w:r>
        <w:t>Wybierz osobę, która wykona rysunek ołówkiem.</w:t>
      </w:r>
    </w:p>
    <w:p w14:paraId="6D6DC605" w14:textId="5E99125F" w:rsidR="0047584B" w:rsidRDefault="0047584B" w:rsidP="0047584B">
      <w:pPr>
        <w:pStyle w:val="Akapitzlist"/>
        <w:numPr>
          <w:ilvl w:val="0"/>
          <w:numId w:val="2"/>
        </w:numPr>
      </w:pPr>
      <w:r>
        <w:t>Zaakceptuj szkic lub wprowadź swoje uwagi.</w:t>
      </w:r>
    </w:p>
    <w:p w14:paraId="3462E5D1" w14:textId="5BB8D04B" w:rsidR="0047584B" w:rsidRDefault="0047584B" w:rsidP="0047584B">
      <w:pPr>
        <w:pStyle w:val="Akapitzlist"/>
        <w:numPr>
          <w:ilvl w:val="0"/>
          <w:numId w:val="2"/>
        </w:numPr>
      </w:pPr>
      <w:r>
        <w:t>Przekaż projekt kolejnej osobie, która wykona rzeźbę w wybranej technice (np. z plasteliny, gliny).</w:t>
      </w:r>
    </w:p>
    <w:p w14:paraId="2DA3549F" w14:textId="77777777" w:rsidR="0047584B" w:rsidRDefault="0047584B" w:rsidP="0047584B"/>
    <w:p w14:paraId="2984FD55" w14:textId="76F895D3" w:rsidR="0047584B" w:rsidRDefault="0047584B" w:rsidP="0047584B">
      <w:r>
        <w:t xml:space="preserve">Zadanie 2. </w:t>
      </w:r>
    </w:p>
    <w:p w14:paraId="31F6FDE6" w14:textId="781D59D5" w:rsidR="0047584B" w:rsidRDefault="0047584B" w:rsidP="0047584B">
      <w:r>
        <w:t xml:space="preserve">Z każdej strony wytnij poszczególne części miasta, po czym złóż je razem, aby ujrzeć panoramę </w:t>
      </w:r>
      <w:proofErr w:type="spellStart"/>
      <w:r>
        <w:t>Buczcza</w:t>
      </w:r>
      <w:proofErr w:type="spellEnd"/>
      <w:r>
        <w:t xml:space="preserve"> – miejsca, w którym tworzył Pinsel.</w:t>
      </w:r>
    </w:p>
    <w:p w14:paraId="364BEC31" w14:textId="77777777" w:rsidR="009C3639" w:rsidRDefault="009C3639"/>
    <w:p w14:paraId="29CAD314" w14:textId="77777777" w:rsidR="009C3639" w:rsidRDefault="009C3639"/>
    <w:sectPr w:rsidR="009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5A2"/>
    <w:multiLevelType w:val="hybridMultilevel"/>
    <w:tmpl w:val="2868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F94"/>
    <w:multiLevelType w:val="hybridMultilevel"/>
    <w:tmpl w:val="9596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7654">
    <w:abstractNumId w:val="0"/>
  </w:num>
  <w:num w:numId="2" w16cid:durableId="41471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39"/>
    <w:rsid w:val="0047584B"/>
    <w:rsid w:val="009C3639"/>
    <w:rsid w:val="00BA13BC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131B"/>
  <w15:chartTrackingRefBased/>
  <w15:docId w15:val="{E760E3EC-CCA8-4E7A-B7E3-B954018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2023-08-07T12:44:00Z</dcterms:created>
  <dcterms:modified xsi:type="dcterms:W3CDTF">2023-08-07T13:04:00Z</dcterms:modified>
</cp:coreProperties>
</file>