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162C" w14:textId="77777777" w:rsidR="00500E36" w:rsidRDefault="00500E36" w:rsidP="00A60D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color w:val="242424"/>
          <w:lang w:eastAsia="pl-PL"/>
        </w:rPr>
      </w:pPr>
    </w:p>
    <w:p w14:paraId="7C6B27DC" w14:textId="1E8CD179" w:rsidR="00500E36" w:rsidRDefault="00500E36" w:rsidP="00A60D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color w:val="242424"/>
          <w:lang w:eastAsia="pl-PL"/>
        </w:rPr>
      </w:pPr>
      <w:r>
        <w:rPr>
          <w:rFonts w:ascii="Book Antiqua" w:eastAsia="Times New Roman" w:hAnsi="Book Antiqua" w:cs="Calibri"/>
          <w:b/>
          <w:color w:val="242424"/>
          <w:lang w:eastAsia="pl-PL"/>
        </w:rPr>
        <w:t>WYSTAWA TOTALNA PREZENTUJĄCA PANORAMĘ KULTURY KORONY I LITWY</w:t>
      </w:r>
    </w:p>
    <w:p w14:paraId="1B4CCDD3" w14:textId="26DD6DD4" w:rsidR="00260381" w:rsidRDefault="00260381" w:rsidP="00A60D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color w:val="242424"/>
          <w:lang w:eastAsia="pl-PL"/>
        </w:rPr>
      </w:pPr>
      <w:r>
        <w:rPr>
          <w:rFonts w:ascii="Book Antiqua" w:eastAsia="Times New Roman" w:hAnsi="Book Antiqua" w:cs="Calibri"/>
          <w:b/>
          <w:color w:val="242424"/>
          <w:lang w:eastAsia="pl-PL"/>
        </w:rPr>
        <w:t>WAWEL PODZIEMNY WRESZCIE NA WYCIĄGNIĘCIE RĘKI</w:t>
      </w:r>
    </w:p>
    <w:p w14:paraId="17CB2A5F" w14:textId="477B6D4A" w:rsidR="00260381" w:rsidRDefault="00260381" w:rsidP="00A60D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color w:val="242424"/>
          <w:lang w:eastAsia="pl-PL"/>
        </w:rPr>
      </w:pPr>
      <w:r>
        <w:rPr>
          <w:rFonts w:ascii="Book Antiqua" w:eastAsia="Times New Roman" w:hAnsi="Book Antiqua" w:cs="Calibri"/>
          <w:b/>
          <w:color w:val="242424"/>
          <w:lang w:eastAsia="pl-PL"/>
        </w:rPr>
        <w:t>ARCYDZIEŁA Z NAJWIĘKSZYCH NA ŚWIECIE MUZEÓW</w:t>
      </w:r>
    </w:p>
    <w:p w14:paraId="651C87D9" w14:textId="6BF1F9A6" w:rsidR="00260381" w:rsidRDefault="00260381" w:rsidP="00A60D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color w:val="242424"/>
          <w:lang w:eastAsia="pl-PL"/>
        </w:rPr>
      </w:pPr>
      <w:r>
        <w:rPr>
          <w:rFonts w:ascii="Book Antiqua" w:eastAsia="Times New Roman" w:hAnsi="Book Antiqua" w:cs="Calibri"/>
          <w:b/>
          <w:color w:val="242424"/>
          <w:lang w:eastAsia="pl-PL"/>
        </w:rPr>
        <w:t>NIGDY NIEPOKAZYWANE PRZEŹBY BEKSIŃSKIEGO</w:t>
      </w:r>
    </w:p>
    <w:p w14:paraId="63EE9D86" w14:textId="2E40E88A" w:rsidR="00260381" w:rsidRDefault="00260381" w:rsidP="00A60D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color w:val="242424"/>
          <w:lang w:eastAsia="pl-PL"/>
        </w:rPr>
      </w:pPr>
      <w:r>
        <w:rPr>
          <w:rFonts w:ascii="Book Antiqua" w:eastAsia="Times New Roman" w:hAnsi="Book Antiqua" w:cs="Calibri"/>
          <w:b/>
          <w:color w:val="242424"/>
          <w:lang w:eastAsia="pl-PL"/>
        </w:rPr>
        <w:t>SPECJALNE POKAZY DZIEŁ</w:t>
      </w:r>
      <w:r w:rsidR="000F2454">
        <w:rPr>
          <w:rFonts w:ascii="Book Antiqua" w:eastAsia="Times New Roman" w:hAnsi="Book Antiqua" w:cs="Calibri"/>
          <w:b/>
          <w:color w:val="242424"/>
          <w:lang w:eastAsia="pl-PL"/>
        </w:rPr>
        <w:t xml:space="preserve"> M</w:t>
      </w:r>
      <w:r>
        <w:rPr>
          <w:rFonts w:ascii="Book Antiqua" w:eastAsia="Times New Roman" w:hAnsi="Book Antiqua" w:cs="Calibri"/>
          <w:b/>
          <w:color w:val="242424"/>
          <w:lang w:eastAsia="pl-PL"/>
        </w:rPr>
        <w:t xml:space="preserve">ISTRZÓW, </w:t>
      </w:r>
    </w:p>
    <w:p w14:paraId="3D0351B0" w14:textId="6521FCDD" w:rsidR="00260381" w:rsidRDefault="00260381" w:rsidP="00A60D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color w:val="242424"/>
          <w:lang w:eastAsia="pl-PL"/>
        </w:rPr>
      </w:pPr>
      <w:r>
        <w:rPr>
          <w:rFonts w:ascii="Book Antiqua" w:eastAsia="Times New Roman" w:hAnsi="Book Antiqua" w:cs="Calibri"/>
          <w:b/>
          <w:color w:val="242424"/>
          <w:lang w:eastAsia="pl-PL"/>
        </w:rPr>
        <w:t>KTÓRE WZBOGACIŁY WAWELSKĄ KOLEKCJĘ</w:t>
      </w:r>
    </w:p>
    <w:p w14:paraId="67404123" w14:textId="77777777" w:rsidR="00500E36" w:rsidRDefault="00500E36" w:rsidP="00A60D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color w:val="242424"/>
          <w:lang w:eastAsia="pl-PL"/>
        </w:rPr>
      </w:pPr>
    </w:p>
    <w:p w14:paraId="69F8D031" w14:textId="3DE18883" w:rsidR="00694CAB" w:rsidRPr="00CB1F3F" w:rsidRDefault="00260381" w:rsidP="00A60D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color w:val="FF0000"/>
          <w:lang w:eastAsia="pl-PL"/>
        </w:rPr>
      </w:pPr>
      <w:r w:rsidRPr="00CB1F3F">
        <w:rPr>
          <w:rFonts w:ascii="Book Antiqua" w:eastAsia="Times New Roman" w:hAnsi="Book Antiqua" w:cs="Calibri"/>
          <w:b/>
          <w:color w:val="FF0000"/>
          <w:lang w:eastAsia="pl-PL"/>
        </w:rPr>
        <w:t xml:space="preserve">PLANY </w:t>
      </w:r>
      <w:r w:rsidR="00694CAB" w:rsidRPr="00CB1F3F">
        <w:rPr>
          <w:rFonts w:ascii="Book Antiqua" w:eastAsia="Times New Roman" w:hAnsi="Book Antiqua" w:cs="Calibri"/>
          <w:b/>
          <w:color w:val="FF0000"/>
          <w:lang w:eastAsia="pl-PL"/>
        </w:rPr>
        <w:t>ZAMKU KRÓLEWSKIEGO NA WAWELU</w:t>
      </w:r>
    </w:p>
    <w:p w14:paraId="103EE8D4" w14:textId="0329D013" w:rsidR="00260381" w:rsidRPr="00CB1F3F" w:rsidRDefault="00260381" w:rsidP="00A60D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Calibri"/>
          <w:b/>
          <w:color w:val="FF0000"/>
          <w:lang w:eastAsia="pl-PL"/>
        </w:rPr>
      </w:pPr>
      <w:r w:rsidRPr="00CB1F3F">
        <w:rPr>
          <w:rFonts w:ascii="Book Antiqua" w:eastAsia="Times New Roman" w:hAnsi="Book Antiqua" w:cs="Calibri"/>
          <w:b/>
          <w:color w:val="FF0000"/>
          <w:lang w:eastAsia="pl-PL"/>
        </w:rPr>
        <w:t>2023</w:t>
      </w:r>
    </w:p>
    <w:p w14:paraId="0EDE7948" w14:textId="77777777" w:rsidR="00EE31B1" w:rsidRPr="007D10B0" w:rsidRDefault="00EE31B1" w:rsidP="00EE31B1">
      <w:pPr>
        <w:shd w:val="clear" w:color="auto" w:fill="FFFFFF"/>
        <w:spacing w:after="0" w:line="240" w:lineRule="auto"/>
        <w:ind w:left="720"/>
        <w:jc w:val="both"/>
        <w:rPr>
          <w:rFonts w:ascii="Book Antiqua" w:eastAsia="Times New Roman" w:hAnsi="Book Antiqua" w:cs="Calibri"/>
          <w:color w:val="242424"/>
          <w:lang w:eastAsia="pl-PL"/>
        </w:rPr>
      </w:pPr>
    </w:p>
    <w:p w14:paraId="07DF7EED" w14:textId="6380A67B" w:rsidR="00EE31B1" w:rsidRPr="007D10B0" w:rsidRDefault="00EE31B1" w:rsidP="00EE31B1">
      <w:pPr>
        <w:jc w:val="both"/>
        <w:rPr>
          <w:rFonts w:ascii="Book Antiqua" w:hAnsi="Book Antiqua" w:cs="Times New Roman"/>
        </w:rPr>
      </w:pPr>
      <w:r w:rsidRPr="007D10B0">
        <w:rPr>
          <w:rFonts w:ascii="Book Antiqua" w:eastAsia="Times New Roman" w:hAnsi="Book Antiqua" w:cs="Calibri"/>
          <w:color w:val="242424"/>
          <w:lang w:eastAsia="pl-PL"/>
        </w:rPr>
        <w:t xml:space="preserve">Już </w:t>
      </w:r>
      <w:r w:rsidRPr="00CB1F3F">
        <w:rPr>
          <w:rFonts w:ascii="Book Antiqua" w:eastAsia="Times New Roman" w:hAnsi="Book Antiqua" w:cs="Calibri"/>
          <w:b/>
          <w:color w:val="FF0000"/>
          <w:lang w:eastAsia="pl-PL"/>
        </w:rPr>
        <w:t>12 stycznia</w:t>
      </w:r>
      <w:r w:rsidRPr="00CB1F3F">
        <w:rPr>
          <w:rFonts w:ascii="Book Antiqua" w:eastAsia="Times New Roman" w:hAnsi="Book Antiqua" w:cs="Calibri"/>
          <w:color w:val="FF0000"/>
          <w:lang w:eastAsia="pl-PL"/>
        </w:rPr>
        <w:t xml:space="preserve"> </w:t>
      </w:r>
      <w:r w:rsidRPr="007D10B0">
        <w:rPr>
          <w:rFonts w:ascii="Book Antiqua" w:eastAsia="Times New Roman" w:hAnsi="Book Antiqua" w:cs="Calibri"/>
          <w:color w:val="242424"/>
          <w:lang w:eastAsia="pl-PL"/>
        </w:rPr>
        <w:t>zapraszamy na wystawę prac niderlandzkiego mistrza detalu –</w:t>
      </w:r>
      <w:r w:rsidR="00386248">
        <w:rPr>
          <w:rFonts w:ascii="Book Antiqua" w:eastAsia="Times New Roman" w:hAnsi="Book Antiqua" w:cs="Calibri"/>
          <w:color w:val="242424"/>
          <w:lang w:eastAsia="pl-PL"/>
        </w:rPr>
        <w:t xml:space="preserve"> </w:t>
      </w:r>
      <w:r w:rsidRPr="007D10B0">
        <w:rPr>
          <w:rFonts w:ascii="Times New Roman" w:hAnsi="Times New Roman" w:cs="Times New Roman"/>
          <w:b/>
          <w:iCs/>
        </w:rPr>
        <w:t>JACOB MERTENS I MALARSTWO KRAKOWSKIE OKOŁO 1600</w:t>
      </w:r>
      <w:r w:rsidRPr="007D10B0">
        <w:rPr>
          <w:rFonts w:ascii="Times New Roman" w:hAnsi="Times New Roman" w:cs="Times New Roman"/>
          <w:i/>
          <w:iCs/>
        </w:rPr>
        <w:t xml:space="preserve">, </w:t>
      </w:r>
      <w:r w:rsidRPr="007D10B0">
        <w:rPr>
          <w:rFonts w:ascii="Book Antiqua" w:hAnsi="Book Antiqua"/>
        </w:rPr>
        <w:t>która potrwa do 16 kwietnia.</w:t>
      </w:r>
      <w:r w:rsidRPr="007D10B0">
        <w:rPr>
          <w:rFonts w:ascii="Times New Roman" w:hAnsi="Times New Roman" w:cs="Times New Roman"/>
        </w:rPr>
        <w:t xml:space="preserve"> </w:t>
      </w:r>
      <w:r w:rsidRPr="007D10B0">
        <w:rPr>
          <w:rFonts w:ascii="Book Antiqua" w:hAnsi="Book Antiqua" w:cs="Times New Roman"/>
        </w:rPr>
        <w:t xml:space="preserve">Wystawa obejmuje ok. 40 eksponatów, na które składają się obrazy, a także inne dzieła (rysunek, rzeźby z kości słoniowej) wykonane ok. 1600 r. i utrzymane w manierze typowej dla sztuki niderlandzkiej. Rdzeniem ekspozycji jest ołtarz z warsztatu malarza Jakuba </w:t>
      </w:r>
      <w:proofErr w:type="spellStart"/>
      <w:r w:rsidRPr="007D10B0">
        <w:rPr>
          <w:rFonts w:ascii="Book Antiqua" w:hAnsi="Book Antiqua" w:cs="Times New Roman"/>
        </w:rPr>
        <w:t>Mertensa</w:t>
      </w:r>
      <w:proofErr w:type="spellEnd"/>
      <w:r w:rsidRPr="007D10B0">
        <w:rPr>
          <w:rFonts w:ascii="Book Antiqua" w:hAnsi="Book Antiqua" w:cs="Times New Roman"/>
        </w:rPr>
        <w:t xml:space="preserve">, urodzonego i wykształconego w Antwerpii. Jego najważniejszą częścią jest, znajdujące się obecnie w </w:t>
      </w:r>
      <w:proofErr w:type="spellStart"/>
      <w:r w:rsidRPr="007D10B0">
        <w:rPr>
          <w:rFonts w:ascii="Book Antiqua" w:hAnsi="Book Antiqua" w:cs="Times New Roman"/>
        </w:rPr>
        <w:t>Prałatówce</w:t>
      </w:r>
      <w:proofErr w:type="spellEnd"/>
      <w:r w:rsidRPr="007D10B0">
        <w:rPr>
          <w:rFonts w:ascii="Book Antiqua" w:hAnsi="Book Antiqua" w:cs="Times New Roman"/>
        </w:rPr>
        <w:t xml:space="preserve"> przy kościele Mariackim, wyjątkowo wysokiej klasy </w:t>
      </w:r>
      <w:r w:rsidRPr="007D10B0">
        <w:rPr>
          <w:rFonts w:ascii="Book Antiqua" w:hAnsi="Book Antiqua" w:cs="Times New Roman"/>
          <w:i/>
          <w:iCs/>
        </w:rPr>
        <w:t xml:space="preserve">Zwiastowanie </w:t>
      </w:r>
      <w:r w:rsidRPr="007D10B0">
        <w:rPr>
          <w:rFonts w:ascii="Book Antiqua" w:hAnsi="Book Antiqua" w:cs="Times New Roman"/>
        </w:rPr>
        <w:t>sygnowane przez wspomnianego autora.</w:t>
      </w:r>
    </w:p>
    <w:p w14:paraId="51E0FE23" w14:textId="3665EC40" w:rsidR="00EE31B1" w:rsidRPr="00252EB3" w:rsidRDefault="00EE31B1" w:rsidP="00EE31B1">
      <w:pPr>
        <w:jc w:val="both"/>
        <w:rPr>
          <w:rFonts w:ascii="Book Antiqua" w:hAnsi="Book Antiqua"/>
        </w:rPr>
      </w:pPr>
      <w:r w:rsidRPr="00563A75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 xml:space="preserve">Dwa tygodnie później </w:t>
      </w:r>
      <w:r w:rsidRPr="00CB1F3F">
        <w:rPr>
          <w:rFonts w:ascii="Book Antiqua" w:hAnsi="Book Antiqua"/>
          <w:b/>
          <w:color w:val="FF0000"/>
          <w:bdr w:val="none" w:sz="0" w:space="0" w:color="auto" w:frame="1"/>
          <w:shd w:val="clear" w:color="auto" w:fill="FFFFFF"/>
        </w:rPr>
        <w:t>26 stycznia</w:t>
      </w:r>
      <w:r w:rsidRPr="00CB1F3F">
        <w:rPr>
          <w:rFonts w:ascii="Book Antiqua" w:hAnsi="Book Antiqua"/>
          <w:color w:val="FF0000"/>
          <w:bdr w:val="none" w:sz="0" w:space="0" w:color="auto" w:frame="1"/>
          <w:shd w:val="clear" w:color="auto" w:fill="FFFFFF"/>
        </w:rPr>
        <w:t xml:space="preserve"> </w:t>
      </w:r>
      <w:r w:rsidRPr="00563A75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>zaprezentujemy </w:t>
      </w:r>
      <w:r w:rsidRPr="00563A75">
        <w:rPr>
          <w:rFonts w:ascii="Book Antiqua" w:hAnsi="Book Antiqua" w:cs="Calibri"/>
          <w:b/>
          <w:bCs/>
          <w:color w:val="000000"/>
          <w:bdr w:val="none" w:sz="0" w:space="0" w:color="auto" w:frame="1"/>
          <w:shd w:val="clear" w:color="auto" w:fill="FFFFFF"/>
        </w:rPr>
        <w:t>WYSPIĘ </w:t>
      </w:r>
      <w:r w:rsidRPr="00563A75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>(do XI 2023, plener, dziedziniec zewnętrzny), czyli </w:t>
      </w:r>
      <w:r w:rsidRPr="00563A75">
        <w:rPr>
          <w:rFonts w:ascii="Book Antiqua" w:hAnsi="Book Antiqua"/>
          <w:b/>
          <w:bCs/>
          <w:color w:val="FF0000"/>
          <w:bdr w:val="none" w:sz="0" w:space="0" w:color="auto" w:frame="1"/>
          <w:shd w:val="clear" w:color="auto" w:fill="FFFFFF"/>
        </w:rPr>
        <w:t xml:space="preserve">sztukę współczesną w </w:t>
      </w:r>
      <w:r>
        <w:rPr>
          <w:rFonts w:ascii="Book Antiqua" w:hAnsi="Book Antiqua"/>
          <w:b/>
          <w:bCs/>
          <w:color w:val="FF0000"/>
          <w:bdr w:val="none" w:sz="0" w:space="0" w:color="auto" w:frame="1"/>
          <w:shd w:val="clear" w:color="auto" w:fill="FFFFFF"/>
        </w:rPr>
        <w:t>zabytkowym</w:t>
      </w:r>
      <w:r w:rsidRPr="00563A75">
        <w:rPr>
          <w:rFonts w:ascii="Book Antiqua" w:hAnsi="Book Antiqua"/>
          <w:b/>
          <w:bCs/>
          <w:color w:val="FF0000"/>
          <w:bdr w:val="none" w:sz="0" w:space="0" w:color="auto" w:frame="1"/>
          <w:shd w:val="clear" w:color="auto" w:fill="FFFFFF"/>
        </w:rPr>
        <w:t xml:space="preserve"> otoczeniu</w:t>
      </w:r>
      <w:r>
        <w:rPr>
          <w:rFonts w:ascii="Book Antiqua" w:hAnsi="Book Antiqua"/>
          <w:b/>
          <w:bCs/>
          <w:color w:val="FF0000"/>
          <w:bdr w:val="none" w:sz="0" w:space="0" w:color="auto" w:frame="1"/>
          <w:shd w:val="clear" w:color="auto" w:fill="FFFFFF"/>
        </w:rPr>
        <w:t xml:space="preserve">. </w:t>
      </w:r>
      <w:r w:rsidRPr="00563A75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>To instalacja artystyczna Kingi Nowak inspirowana twórczością</w:t>
      </w:r>
      <w:r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 xml:space="preserve"> Stanisława Wyspiańskiego</w:t>
      </w:r>
      <w:r w:rsidRPr="00563A75">
        <w:rPr>
          <w:rFonts w:ascii="Book Antiqua" w:hAnsi="Book Antiqua"/>
          <w:b/>
          <w:bCs/>
          <w:color w:val="000000"/>
          <w:bdr w:val="none" w:sz="0" w:space="0" w:color="auto" w:frame="1"/>
          <w:shd w:val="clear" w:color="auto" w:fill="FFFFFF"/>
        </w:rPr>
        <w:t>,</w:t>
      </w:r>
      <w:r w:rsidRPr="00563A75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> która w symboliczny sposób spełnia jedno z jego największych marzeń – pozostawienia swojego śladu w tym wyjątkowym miejscu. Kinga Nowak tworząc swoją instalację</w:t>
      </w:r>
      <w:r w:rsidR="000F2454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>,</w:t>
      </w:r>
      <w:r w:rsidRPr="00563A75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 xml:space="preserve"> podąża tropem wawelskich fascynacji</w:t>
      </w:r>
      <w:r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 xml:space="preserve"> mistrza</w:t>
      </w:r>
      <w:r w:rsidRPr="00563A75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 xml:space="preserve">, równocześnie czerpiąc inspirację z </w:t>
      </w:r>
      <w:r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 xml:space="preserve">jego </w:t>
      </w:r>
      <w:r w:rsidRPr="00563A75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 xml:space="preserve">witraży i malarstwa ściennego znajdującego się w krakowskim kościele </w:t>
      </w:r>
      <w:r w:rsidR="00386248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>oo</w:t>
      </w:r>
      <w:r w:rsidRPr="00563A75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>. Franciszkanów. Kolorystyka witraży, o głębokich, nasyconych barwach, rozświetlonych przez przenikające przez nie światło, sprzymierzona z geometrycznymi motywami, kratownicą obecną w malarstwie ściennym wpłynęła na ostateczną formę instalacji o wieloznacznym tytule </w:t>
      </w:r>
      <w:proofErr w:type="spellStart"/>
      <w:r w:rsidRPr="00563A75">
        <w:rPr>
          <w:rFonts w:ascii="Book Antiqua" w:hAnsi="Book Antiqua"/>
          <w:i/>
          <w:iCs/>
          <w:color w:val="000000"/>
          <w:bdr w:val="none" w:sz="0" w:space="0" w:color="auto" w:frame="1"/>
          <w:shd w:val="clear" w:color="auto" w:fill="FFFFFF"/>
        </w:rPr>
        <w:t>Wyspia</w:t>
      </w:r>
      <w:proofErr w:type="spellEnd"/>
      <w:r w:rsidRPr="00563A75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>.</w:t>
      </w:r>
      <w:r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 xml:space="preserve">  </w:t>
      </w:r>
      <w:r w:rsidRPr="007D10B0">
        <w:rPr>
          <w:rFonts w:ascii="Book Antiqua" w:hAnsi="Book Antiqua"/>
        </w:rPr>
        <w:t xml:space="preserve">Opr. Dr Agnieszka Jankowska-Marzec, kuratorka </w:t>
      </w:r>
      <w:r w:rsidR="00386248">
        <w:rPr>
          <w:rFonts w:ascii="Book Antiqua" w:hAnsi="Book Antiqua"/>
        </w:rPr>
        <w:t>instalacji WYSPIA</w:t>
      </w:r>
      <w:r w:rsidRPr="007D10B0">
        <w:rPr>
          <w:rFonts w:ascii="Book Antiqua" w:hAnsi="Book Antiqua"/>
        </w:rPr>
        <w:t>.</w:t>
      </w:r>
    </w:p>
    <w:p w14:paraId="3F826A05" w14:textId="77777777" w:rsidR="00EE31B1" w:rsidRPr="00B20666" w:rsidRDefault="00EE31B1" w:rsidP="00EE31B1">
      <w:pPr>
        <w:jc w:val="both"/>
        <w:rPr>
          <w:rFonts w:ascii="Book Antiqua" w:hAnsi="Book Antiqua" w:cstheme="minorHAnsi"/>
          <w:b/>
          <w:sz w:val="23"/>
          <w:szCs w:val="23"/>
        </w:rPr>
      </w:pPr>
      <w:r w:rsidRPr="00B20666">
        <w:rPr>
          <w:rFonts w:ascii="Book Antiqua" w:hAnsi="Book Antiqua" w:cstheme="minorHAnsi"/>
          <w:b/>
          <w:sz w:val="23"/>
          <w:szCs w:val="23"/>
        </w:rPr>
        <w:t>WYSPIAŃSKI. WIZJONER, SPOŁECZNIK, POLITYK</w:t>
      </w:r>
    </w:p>
    <w:p w14:paraId="092A0B79" w14:textId="449ABEE2" w:rsidR="00EE31B1" w:rsidRPr="00336117" w:rsidRDefault="00EE31B1" w:rsidP="00EE31B1">
      <w:pPr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  <w:sz w:val="23"/>
          <w:szCs w:val="23"/>
        </w:rPr>
        <w:t xml:space="preserve">WYSPIA to niejedyny akcent na Zamku nawiązujący do życia i sztuki autora „Wesela”. Prezentujemy dziś Państwu </w:t>
      </w:r>
      <w:r w:rsidRPr="00B20666">
        <w:rPr>
          <w:rFonts w:ascii="Book Antiqua" w:hAnsi="Book Antiqua" w:cstheme="minorHAnsi"/>
          <w:sz w:val="23"/>
          <w:szCs w:val="23"/>
        </w:rPr>
        <w:t xml:space="preserve">wydanie ilustrowanej publikacji poświęconej Stanisławowi Wyspiańskiemu </w:t>
      </w:r>
      <w:r w:rsidRPr="00F12AE6">
        <w:rPr>
          <w:rFonts w:ascii="Book Antiqua" w:hAnsi="Book Antiqua" w:cstheme="minorHAnsi"/>
          <w:i/>
          <w:sz w:val="23"/>
          <w:szCs w:val="23"/>
        </w:rPr>
        <w:t>Wyspiański o Wawelu</w:t>
      </w:r>
      <w:r>
        <w:rPr>
          <w:rFonts w:ascii="Book Antiqua" w:hAnsi="Book Antiqua" w:cstheme="minorHAnsi"/>
          <w:sz w:val="23"/>
          <w:szCs w:val="23"/>
        </w:rPr>
        <w:t xml:space="preserve"> </w:t>
      </w:r>
      <w:r w:rsidRPr="00B20666">
        <w:rPr>
          <w:rFonts w:ascii="Book Antiqua" w:hAnsi="Book Antiqua" w:cstheme="minorHAnsi"/>
          <w:sz w:val="23"/>
          <w:szCs w:val="23"/>
        </w:rPr>
        <w:t>autorstwa Piera Gajewskiego i Artura Wabika. Dowi</w:t>
      </w:r>
      <w:r>
        <w:rPr>
          <w:rFonts w:ascii="Book Antiqua" w:hAnsi="Book Antiqua" w:cstheme="minorHAnsi"/>
          <w:sz w:val="23"/>
          <w:szCs w:val="23"/>
        </w:rPr>
        <w:t>adujemy</w:t>
      </w:r>
      <w:r w:rsidRPr="00B20666">
        <w:rPr>
          <w:rFonts w:ascii="Book Antiqua" w:hAnsi="Book Antiqua" w:cstheme="minorHAnsi"/>
          <w:sz w:val="23"/>
          <w:szCs w:val="23"/>
        </w:rPr>
        <w:t xml:space="preserve"> się z niej m.in. o związ</w:t>
      </w:r>
      <w:r w:rsidRPr="00B20666">
        <w:rPr>
          <w:rFonts w:ascii="Book Antiqua" w:hAnsi="Book Antiqua" w:cstheme="minorHAnsi"/>
          <w:sz w:val="23"/>
          <w:szCs w:val="23"/>
        </w:rPr>
        <w:softHyphen/>
        <w:t>kach Wyspiańskiego z Wa</w:t>
      </w:r>
      <w:r w:rsidRPr="00B20666">
        <w:rPr>
          <w:rFonts w:ascii="Book Antiqua" w:hAnsi="Book Antiqua" w:cstheme="minorHAnsi"/>
          <w:sz w:val="23"/>
          <w:szCs w:val="23"/>
        </w:rPr>
        <w:softHyphen/>
        <w:t>welem, a także pozna</w:t>
      </w:r>
      <w:r>
        <w:rPr>
          <w:rFonts w:ascii="Book Antiqua" w:hAnsi="Book Antiqua" w:cstheme="minorHAnsi"/>
          <w:sz w:val="23"/>
          <w:szCs w:val="23"/>
        </w:rPr>
        <w:t>jemy</w:t>
      </w:r>
      <w:r w:rsidRPr="00B20666">
        <w:rPr>
          <w:rFonts w:ascii="Book Antiqua" w:hAnsi="Book Antiqua" w:cstheme="minorHAnsi"/>
          <w:sz w:val="23"/>
          <w:szCs w:val="23"/>
        </w:rPr>
        <w:t xml:space="preserve"> jego dokonania zarówno jako artysty, jak i patrioty zaangażowanego społecznie </w:t>
      </w:r>
      <w:r w:rsidR="00B36C23">
        <w:rPr>
          <w:rFonts w:ascii="Book Antiqua" w:hAnsi="Book Antiqua" w:cstheme="minorHAnsi"/>
          <w:sz w:val="23"/>
          <w:szCs w:val="23"/>
        </w:rPr>
        <w:br/>
      </w:r>
      <w:r w:rsidRPr="00B20666">
        <w:rPr>
          <w:rFonts w:ascii="Book Antiqua" w:hAnsi="Book Antiqua" w:cstheme="minorHAnsi"/>
          <w:sz w:val="23"/>
          <w:szCs w:val="23"/>
        </w:rPr>
        <w:t>i politycznie w problemy i wyzwania przełomu wieków XIX i XX Krakowie.</w:t>
      </w:r>
      <w:r>
        <w:rPr>
          <w:rFonts w:ascii="Book Antiqua" w:hAnsi="Book Antiqua" w:cstheme="minorHAnsi"/>
          <w:sz w:val="23"/>
          <w:szCs w:val="23"/>
        </w:rPr>
        <w:t xml:space="preserve"> Książka do kupienia od stycznia 2023 roku w sklepie stacjonarnym i internetowym Zamku.</w:t>
      </w:r>
      <w:r w:rsidRPr="00336117">
        <w:rPr>
          <w:rFonts w:ascii="Book Antiqua" w:hAnsi="Book Antiqua"/>
          <w:sz w:val="24"/>
          <w:szCs w:val="24"/>
        </w:rPr>
        <w:t xml:space="preserve"> </w:t>
      </w:r>
      <w:r w:rsidRPr="00336117">
        <w:rPr>
          <w:rFonts w:ascii="Book Antiqua" w:hAnsi="Book Antiqua"/>
        </w:rPr>
        <w:t xml:space="preserve">Wydawnictwo powstało dzięki </w:t>
      </w:r>
      <w:r w:rsidRPr="00336117">
        <w:rPr>
          <w:rFonts w:ascii="Book Antiqua" w:hAnsi="Book Antiqua" w:cstheme="minorHAnsi"/>
        </w:rPr>
        <w:t>Mecenasowi Tygodnia Patriotycznego – firmie TAURON.</w:t>
      </w:r>
    </w:p>
    <w:p w14:paraId="2D06E9A4" w14:textId="77777777" w:rsidR="00EE31B1" w:rsidRPr="001132B2" w:rsidRDefault="00EE31B1" w:rsidP="00EE31B1">
      <w:pPr>
        <w:jc w:val="both"/>
        <w:rPr>
          <w:rFonts w:ascii="Book Antiqua" w:hAnsi="Book Antiqua" w:cstheme="minorHAnsi"/>
          <w:color w:val="000000" w:themeColor="text1"/>
          <w:sz w:val="23"/>
          <w:szCs w:val="23"/>
        </w:rPr>
      </w:pPr>
      <w:r w:rsidRPr="001132B2">
        <w:rPr>
          <w:rFonts w:ascii="Book Antiqua" w:hAnsi="Book Antiqua" w:cstheme="minorHAnsi"/>
          <w:color w:val="000000" w:themeColor="text1"/>
          <w:sz w:val="23"/>
          <w:szCs w:val="23"/>
        </w:rPr>
        <w:lastRenderedPageBreak/>
        <w:t xml:space="preserve">– </w:t>
      </w:r>
      <w:r w:rsidRPr="001132B2">
        <w:rPr>
          <w:rFonts w:ascii="Book Antiqua" w:hAnsi="Book Antiqua" w:cstheme="minorHAnsi"/>
          <w:i/>
          <w:color w:val="000000" w:themeColor="text1"/>
          <w:sz w:val="23"/>
          <w:szCs w:val="23"/>
        </w:rPr>
        <w:t>Inicjatywy poświęcone Stanisławowi Wyspiańskiemu – artyście totalnemu – zapowiadają wielkie wydarzenia (także wystawiennicze), jakie planujemy w kolejnym roku. Będą one upamiętniać wydane przezeń w 1904 roku „</w:t>
      </w:r>
      <w:proofErr w:type="spellStart"/>
      <w:r w:rsidRPr="001132B2">
        <w:rPr>
          <w:rFonts w:ascii="Book Antiqua" w:hAnsi="Book Antiqua" w:cstheme="minorHAnsi"/>
          <w:i/>
          <w:color w:val="000000" w:themeColor="text1"/>
          <w:sz w:val="23"/>
          <w:szCs w:val="23"/>
        </w:rPr>
        <w:t>Akropolis</w:t>
      </w:r>
      <w:proofErr w:type="spellEnd"/>
      <w:r w:rsidRPr="001132B2">
        <w:rPr>
          <w:rFonts w:ascii="Book Antiqua" w:hAnsi="Book Antiqua" w:cstheme="minorHAnsi"/>
          <w:i/>
          <w:color w:val="000000" w:themeColor="text1"/>
          <w:sz w:val="23"/>
          <w:szCs w:val="23"/>
        </w:rPr>
        <w:t>”</w:t>
      </w:r>
      <w:r w:rsidRPr="001132B2">
        <w:rPr>
          <w:rFonts w:ascii="Book Antiqua" w:hAnsi="Book Antiqua" w:cstheme="minorHAnsi"/>
          <w:color w:val="000000" w:themeColor="text1"/>
          <w:sz w:val="23"/>
          <w:szCs w:val="23"/>
        </w:rPr>
        <w:t xml:space="preserve"> – dodaje prof. Andrzej Betlej.</w:t>
      </w:r>
    </w:p>
    <w:p w14:paraId="409D796D" w14:textId="1B4417D7" w:rsidR="00781A21" w:rsidRPr="00CB1F3F" w:rsidRDefault="00EE31B1" w:rsidP="00CB1F3F">
      <w:pPr>
        <w:jc w:val="both"/>
        <w:rPr>
          <w:rFonts w:ascii="Book Antiqua" w:hAnsi="Book Antiqua"/>
          <w:color w:val="000000" w:themeColor="text1"/>
        </w:rPr>
      </w:pPr>
      <w:r w:rsidRPr="007D10B0">
        <w:rPr>
          <w:rFonts w:ascii="Book Antiqua" w:hAnsi="Book Antiqua"/>
          <w:color w:val="000000" w:themeColor="text1"/>
        </w:rPr>
        <w:t>Przed nami również</w:t>
      </w:r>
      <w:r>
        <w:rPr>
          <w:rFonts w:ascii="Book Antiqua" w:hAnsi="Book Antiqua"/>
          <w:color w:val="000000" w:themeColor="text1"/>
        </w:rPr>
        <w:t xml:space="preserve"> wystawy</w:t>
      </w:r>
      <w:r w:rsidRPr="007D10B0">
        <w:rPr>
          <w:rFonts w:ascii="Book Antiqua" w:hAnsi="Book Antiqua"/>
          <w:color w:val="000000" w:themeColor="text1"/>
        </w:rPr>
        <w:t>:</w:t>
      </w:r>
    </w:p>
    <w:p w14:paraId="4CAF5A15" w14:textId="20D5AEBE" w:rsidR="00EE31B1" w:rsidRPr="007D10B0" w:rsidRDefault="00EE31B1" w:rsidP="00EE31B1">
      <w:pPr>
        <w:rPr>
          <w:rFonts w:ascii="Book Antiqua" w:hAnsi="Book Antiqua"/>
          <w:b/>
        </w:rPr>
      </w:pPr>
      <w:r w:rsidRPr="001132B2">
        <w:rPr>
          <w:rFonts w:ascii="Book Antiqua" w:hAnsi="Book Antiqua"/>
          <w:b/>
          <w:color w:val="000000" w:themeColor="text1"/>
        </w:rPr>
        <w:t xml:space="preserve">MISTERIUM LWOWSKIEJ RZEŹBY </w:t>
      </w:r>
      <w:r w:rsidRPr="007D10B0">
        <w:rPr>
          <w:rFonts w:ascii="Book Antiqua" w:hAnsi="Book Antiqua"/>
          <w:b/>
        </w:rPr>
        <w:t>30 III - 22 X</w:t>
      </w:r>
    </w:p>
    <w:p w14:paraId="238E7BBF" w14:textId="1ABB695E" w:rsidR="00EE31B1" w:rsidRPr="007D10B0" w:rsidRDefault="00B36C23" w:rsidP="00EE31B1">
      <w:pPr>
        <w:spacing w:line="24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W</w:t>
      </w:r>
      <w:r w:rsidR="00EE31B1" w:rsidRPr="007D10B0">
        <w:rPr>
          <w:rFonts w:ascii="Book Antiqua" w:hAnsi="Book Antiqua" w:cs="Times New Roman"/>
        </w:rPr>
        <w:t>ystaw</w:t>
      </w:r>
      <w:r>
        <w:rPr>
          <w:rFonts w:ascii="Book Antiqua" w:hAnsi="Book Antiqua" w:cs="Times New Roman"/>
        </w:rPr>
        <w:t>a</w:t>
      </w:r>
      <w:r w:rsidR="00EE31B1" w:rsidRPr="007D10B0">
        <w:rPr>
          <w:rFonts w:ascii="Book Antiqua" w:hAnsi="Book Antiqua" w:cs="Times New Roman"/>
        </w:rPr>
        <w:t>, na której eksponowane będą osiemna</w:t>
      </w:r>
      <w:r w:rsidR="00EE31B1" w:rsidRPr="007D10B0">
        <w:rPr>
          <w:rFonts w:ascii="Book Antiqua" w:hAnsi="Book Antiqua" w:cs="Times New Roman"/>
        </w:rPr>
        <w:softHyphen/>
        <w:t xml:space="preserve">stowieczne rzeźby, stanowiące pierwotne wyposażenie kościoła parafialnego w </w:t>
      </w:r>
      <w:proofErr w:type="spellStart"/>
      <w:r w:rsidR="00EE31B1" w:rsidRPr="007D10B0">
        <w:rPr>
          <w:rFonts w:ascii="Book Antiqua" w:hAnsi="Book Antiqua" w:cs="Times New Roman"/>
        </w:rPr>
        <w:t>Hodowicy</w:t>
      </w:r>
      <w:proofErr w:type="spellEnd"/>
      <w:r w:rsidR="00EE31B1" w:rsidRPr="007D10B0">
        <w:rPr>
          <w:rFonts w:ascii="Book Antiqua" w:hAnsi="Book Antiqua" w:cs="Times New Roman"/>
        </w:rPr>
        <w:t xml:space="preserve"> pod Lwowem. Ekspozycja będzie próbą odtworzenia figur z </w:t>
      </w:r>
      <w:proofErr w:type="spellStart"/>
      <w:r w:rsidR="00EE31B1" w:rsidRPr="007D10B0">
        <w:rPr>
          <w:rFonts w:ascii="Book Antiqua" w:hAnsi="Book Antiqua" w:cs="Times New Roman"/>
        </w:rPr>
        <w:t>hodowickiego</w:t>
      </w:r>
      <w:proofErr w:type="spellEnd"/>
      <w:r w:rsidR="00EE31B1" w:rsidRPr="007D10B0">
        <w:rPr>
          <w:rFonts w:ascii="Book Antiqua" w:hAnsi="Book Antiqua" w:cs="Times New Roman"/>
        </w:rPr>
        <w:t xml:space="preserve"> ołtarza głównego i ambony, przechowywanych obecnie w Lwowskiej Narodowej Galerii Sztuki we Lwowie. Celem wystawy będzie przedstawienie szerszej publiczności arcydzieł lwowskiej rzeźby i zwrócenie uwagi na fenomen sztuki tego kręgu. Maksymalna geometryzacja formy szat postaci połączona z dużą dozą ekspresji i wyrazistą, naturalistyczną fizjonomią stanowią o wyjątkowości sztuki kręgu lwowskiego rokoka w skali europejskiej. Opr. Kustosz Joanna Pałka.</w:t>
      </w:r>
    </w:p>
    <w:p w14:paraId="2C2E1A71" w14:textId="59FC9E2A" w:rsidR="00EE31B1" w:rsidRPr="007D10B0" w:rsidRDefault="00EE31B1" w:rsidP="00EE31B1">
      <w:pPr>
        <w:rPr>
          <w:rFonts w:ascii="Book Antiqua" w:hAnsi="Book Antiqua"/>
          <w:b/>
        </w:rPr>
      </w:pPr>
      <w:r w:rsidRPr="007D10B0">
        <w:rPr>
          <w:rFonts w:ascii="Book Antiqua" w:hAnsi="Book Antiqua"/>
          <w:b/>
        </w:rPr>
        <w:t>BEKSIŃSKI</w:t>
      </w:r>
      <w:r w:rsidR="00B36C23">
        <w:rPr>
          <w:rFonts w:ascii="Book Antiqua" w:hAnsi="Book Antiqua"/>
          <w:b/>
        </w:rPr>
        <w:t>. RZEŹBY</w:t>
      </w:r>
      <w:r w:rsidRPr="007D10B0">
        <w:rPr>
          <w:rFonts w:ascii="Book Antiqua" w:hAnsi="Book Antiqua"/>
          <w:b/>
        </w:rPr>
        <w:t xml:space="preserve"> 27 IV – 1 X</w:t>
      </w:r>
    </w:p>
    <w:p w14:paraId="5189DAE0" w14:textId="77777777" w:rsidR="00B36C23" w:rsidRDefault="00EE31B1" w:rsidP="00781A21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7D10B0">
        <w:rPr>
          <w:rFonts w:ascii="Book Antiqua" w:eastAsia="Calibri" w:hAnsi="Book Antiqua" w:cs="Times New Roman"/>
        </w:rPr>
        <w:t xml:space="preserve">Wystawa pochodzących z lat 60-tych </w:t>
      </w:r>
      <w:r>
        <w:rPr>
          <w:rFonts w:ascii="Book Antiqua" w:eastAsia="Calibri" w:hAnsi="Book Antiqua" w:cs="Times New Roman"/>
        </w:rPr>
        <w:t xml:space="preserve">rzeźb </w:t>
      </w:r>
      <w:r w:rsidRPr="007D10B0">
        <w:rPr>
          <w:rFonts w:ascii="Book Antiqua" w:eastAsia="Calibri" w:hAnsi="Book Antiqua" w:cs="Times New Roman"/>
        </w:rPr>
        <w:t xml:space="preserve">autorstwa Zdzisława Beksińskiego </w:t>
      </w:r>
      <w:r w:rsidRPr="007D10B0">
        <w:rPr>
          <w:rFonts w:ascii="Book Antiqua" w:eastAsia="Calibri" w:hAnsi="Book Antiqua" w:cs="Times New Roman"/>
          <w:b/>
          <w:color w:val="FF0000"/>
        </w:rPr>
        <w:t>to premierowa prezentacja.</w:t>
      </w:r>
      <w:r w:rsidRPr="007D10B0">
        <w:rPr>
          <w:rFonts w:ascii="Book Antiqua" w:eastAsia="Calibri" w:hAnsi="Book Antiqua" w:cs="Times New Roman"/>
          <w:color w:val="FF0000"/>
        </w:rPr>
        <w:t xml:space="preserve"> </w:t>
      </w:r>
      <w:r w:rsidRPr="007D10B0">
        <w:rPr>
          <w:rFonts w:ascii="Book Antiqua" w:eastAsia="Calibri" w:hAnsi="Book Antiqua" w:cs="Times New Roman"/>
        </w:rPr>
        <w:t xml:space="preserve">Artysta kojarzony jest głównie z medium malarskim. W przypadku form rzeźbiarskich Beksiński ogranicza środki wyrazu, to obiekty doskonałe, jednolite, oszczędne </w:t>
      </w:r>
    </w:p>
    <w:p w14:paraId="1FD6FDAE" w14:textId="309EA5E8" w:rsidR="00EE31B1" w:rsidRDefault="00EE31B1" w:rsidP="00781A21">
      <w:pPr>
        <w:spacing w:after="0" w:line="240" w:lineRule="auto"/>
        <w:jc w:val="both"/>
        <w:rPr>
          <w:rFonts w:ascii="Book Antiqua" w:hAnsi="Book Antiqua"/>
        </w:rPr>
      </w:pPr>
      <w:r w:rsidRPr="007D10B0">
        <w:rPr>
          <w:rFonts w:ascii="Book Antiqua" w:eastAsia="Calibri" w:hAnsi="Book Antiqua" w:cs="Times New Roman"/>
        </w:rPr>
        <w:t>i  przemawiające. Rzeźby Głów wychodzą od rysunków czaszek, bardziej szczegółowych, wielkoformatowych prac ołówkiem czy węglem na szarym papierze pakowym. Wystawa we współpracy z Muzeum Historycznym w Sanoku obejmie także oprócz serii Głów dwie rzeźby monumentalne: Hamlet i Ma</w:t>
      </w:r>
      <w:r w:rsidR="000F2454">
        <w:rPr>
          <w:rFonts w:ascii="Book Antiqua" w:eastAsia="Calibri" w:hAnsi="Book Antiqua" w:cs="Times New Roman"/>
        </w:rPr>
        <w:t>k</w:t>
      </w:r>
      <w:r w:rsidRPr="007D10B0">
        <w:rPr>
          <w:rFonts w:ascii="Book Antiqua" w:eastAsia="Calibri" w:hAnsi="Book Antiqua" w:cs="Times New Roman"/>
        </w:rPr>
        <w:t>bet. Prezentacja w Ogrodach Królewskich to znakomita okazja, by pokazać odbiorcom szerzej nieznaną twórczość rzeźbiarską wybitnego i bardzo rozpoznawalnego artysty oraz pozwolić na zaistnienie prac w niezwykłej i nieoczywistej lokalizacji.</w:t>
      </w:r>
      <w:r w:rsidR="00781A21">
        <w:rPr>
          <w:rFonts w:ascii="Book Antiqua" w:hAnsi="Book Antiqua"/>
        </w:rPr>
        <w:t xml:space="preserve"> </w:t>
      </w:r>
      <w:r w:rsidRPr="00E57DF8">
        <w:rPr>
          <w:rFonts w:ascii="Book Antiqua" w:hAnsi="Book Antiqua"/>
        </w:rPr>
        <w:t>Opr.</w:t>
      </w:r>
      <w:r w:rsidRPr="00D666A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Małgorzata i Marcin </w:t>
      </w:r>
      <w:r w:rsidRPr="00D666A1">
        <w:rPr>
          <w:rFonts w:ascii="Book Antiqua" w:hAnsi="Book Antiqua"/>
        </w:rPr>
        <w:t>Gołębiewscy</w:t>
      </w:r>
      <w:r w:rsidR="00781A21">
        <w:rPr>
          <w:rFonts w:ascii="Book Antiqua" w:hAnsi="Book Antiqua"/>
        </w:rPr>
        <w:t xml:space="preserve"> (kuratorzy wystawy).</w:t>
      </w:r>
    </w:p>
    <w:p w14:paraId="2275729F" w14:textId="77777777" w:rsidR="00781A21" w:rsidRPr="00781A21" w:rsidRDefault="00781A21" w:rsidP="00781A21">
      <w:pPr>
        <w:spacing w:after="0" w:line="240" w:lineRule="auto"/>
        <w:jc w:val="both"/>
        <w:rPr>
          <w:rFonts w:ascii="Book Antiqua" w:hAnsi="Book Antiqua"/>
        </w:rPr>
      </w:pPr>
    </w:p>
    <w:p w14:paraId="15CEB396" w14:textId="77777777" w:rsidR="00EE31B1" w:rsidRPr="00621DB0" w:rsidRDefault="00EE31B1" w:rsidP="00EE31B1">
      <w:pPr>
        <w:jc w:val="both"/>
        <w:rPr>
          <w:rFonts w:ascii="Book Antiqua" w:hAnsi="Book Antiqua"/>
          <w:b/>
          <w:color w:val="000000" w:themeColor="text1"/>
        </w:rPr>
      </w:pPr>
      <w:r w:rsidRPr="00621DB0">
        <w:rPr>
          <w:rFonts w:ascii="Book Antiqua" w:hAnsi="Book Antiqua"/>
          <w:b/>
          <w:color w:val="000000" w:themeColor="text1"/>
        </w:rPr>
        <w:t>POKAZY SPECJALNE (wybrane miesiące 2023)</w:t>
      </w:r>
    </w:p>
    <w:p w14:paraId="35CC3DE3" w14:textId="77777777" w:rsidR="00EE31B1" w:rsidRPr="00621DB0" w:rsidRDefault="00EE31B1" w:rsidP="00EE31B1">
      <w:pPr>
        <w:jc w:val="both"/>
        <w:rPr>
          <w:rFonts w:ascii="Book Antiqua" w:hAnsi="Book Antiqua"/>
          <w:color w:val="000000" w:themeColor="text1"/>
        </w:rPr>
      </w:pPr>
      <w:r w:rsidRPr="00621DB0">
        <w:rPr>
          <w:rFonts w:ascii="Book Antiqua" w:hAnsi="Book Antiqua"/>
          <w:color w:val="000000" w:themeColor="text1"/>
        </w:rPr>
        <w:t xml:space="preserve">Zamek pragnie zaanonsować cykl pokazów specjalnych dzieł odkrytych, odzyskanych, swego rodzaju niespodzianek dla zwiedzających. </w:t>
      </w:r>
    </w:p>
    <w:p w14:paraId="776EF05F" w14:textId="77777777" w:rsidR="00EE31B1" w:rsidRPr="00621DB0" w:rsidRDefault="00EE31B1" w:rsidP="00EE31B1">
      <w:pPr>
        <w:jc w:val="both"/>
        <w:rPr>
          <w:rFonts w:ascii="Book Antiqua" w:hAnsi="Book Antiqua"/>
          <w:color w:val="000000" w:themeColor="text1"/>
        </w:rPr>
      </w:pPr>
      <w:r w:rsidRPr="00621DB0">
        <w:rPr>
          <w:rFonts w:ascii="Book Antiqua" w:hAnsi="Book Antiqua"/>
          <w:color w:val="000000" w:themeColor="text1"/>
        </w:rPr>
        <w:t xml:space="preserve">Nadchodzącą Noc Muzeów będziemy celebrować, pokazując nasze wyjątkowe, nowe nabytki. </w:t>
      </w:r>
    </w:p>
    <w:p w14:paraId="76087494" w14:textId="47E23986" w:rsidR="00EE31B1" w:rsidRPr="00C81C16" w:rsidRDefault="00EE31B1" w:rsidP="00EE31B1">
      <w:pPr>
        <w:jc w:val="both"/>
        <w:rPr>
          <w:rFonts w:ascii="Book Antiqua" w:hAnsi="Book Antiqua"/>
          <w:i/>
          <w:color w:val="000000" w:themeColor="text1"/>
        </w:rPr>
      </w:pPr>
      <w:r w:rsidRPr="00621DB0">
        <w:rPr>
          <w:rFonts w:ascii="Book Antiqua" w:hAnsi="Book Antiqua"/>
          <w:color w:val="000000" w:themeColor="text1"/>
        </w:rPr>
        <w:softHyphen/>
        <w:t xml:space="preserve">– </w:t>
      </w:r>
      <w:r w:rsidRPr="00621DB0">
        <w:rPr>
          <w:rFonts w:ascii="Book Antiqua" w:hAnsi="Book Antiqua"/>
          <w:i/>
          <w:color w:val="000000" w:themeColor="text1"/>
        </w:rPr>
        <w:t xml:space="preserve">Tytuły dzieł i Artyści pozostają tajemnicą. Mogę tylko zdradzić, że dzięki naszym Mecenasom, Partnerom, a także prywatnym Darczyńcom zbiory wawelskie wzbogaciły się o kilkanaście unikatowych dzieł o randze ogólnoświatowej. Prócz nich planujemy sprowadzić na wystawy także arcydzieła </w:t>
      </w:r>
      <w:r w:rsidR="00C81C16">
        <w:rPr>
          <w:rFonts w:ascii="Book Antiqua" w:hAnsi="Book Antiqua"/>
          <w:i/>
          <w:color w:val="000000" w:themeColor="text1"/>
        </w:rPr>
        <w:br/>
      </w:r>
      <w:r w:rsidRPr="00621DB0">
        <w:rPr>
          <w:rFonts w:ascii="Book Antiqua" w:hAnsi="Book Antiqua"/>
          <w:i/>
          <w:color w:val="000000" w:themeColor="text1"/>
        </w:rPr>
        <w:t>z zagranicznych muzeów</w:t>
      </w:r>
      <w:r w:rsidRPr="00621DB0">
        <w:rPr>
          <w:rFonts w:ascii="Book Antiqua" w:hAnsi="Book Antiqua"/>
          <w:color w:val="000000" w:themeColor="text1"/>
        </w:rPr>
        <w:t xml:space="preserve"> – zapowiada prof. Andrzej Betlej.</w:t>
      </w:r>
    </w:p>
    <w:p w14:paraId="3D6D4C93" w14:textId="77777777" w:rsidR="00EE31B1" w:rsidRPr="007D10B0" w:rsidRDefault="00EE31B1" w:rsidP="00EE31B1">
      <w:pPr>
        <w:jc w:val="both"/>
        <w:rPr>
          <w:rFonts w:ascii="Book Antiqua" w:hAnsi="Book Antiqua"/>
        </w:rPr>
      </w:pPr>
      <w:r w:rsidRPr="000A4FB9">
        <w:rPr>
          <w:rFonts w:ascii="Book Antiqua" w:hAnsi="Book Antiqua"/>
          <w:b/>
          <w:color w:val="000000" w:themeColor="text1"/>
        </w:rPr>
        <w:t xml:space="preserve">SKARBY Z PILICY </w:t>
      </w:r>
      <w:r w:rsidRPr="007D10B0">
        <w:rPr>
          <w:rFonts w:ascii="Book Antiqua" w:hAnsi="Book Antiqua"/>
          <w:b/>
        </w:rPr>
        <w:t>– maj</w:t>
      </w:r>
    </w:p>
    <w:p w14:paraId="426B1856" w14:textId="4CC59B80" w:rsidR="00EE31B1" w:rsidRPr="00781A21" w:rsidRDefault="00EE31B1" w:rsidP="00EE31B1">
      <w:pPr>
        <w:jc w:val="both"/>
        <w:rPr>
          <w:rFonts w:ascii="Book Antiqua" w:hAnsi="Book Antiqua" w:cs="Times New Roman"/>
        </w:rPr>
      </w:pPr>
      <w:r w:rsidRPr="007D10B0">
        <w:rPr>
          <w:rFonts w:ascii="Book Antiqua" w:hAnsi="Book Antiqua" w:cs="Times New Roman"/>
        </w:rPr>
        <w:t xml:space="preserve">Z okazji kolejnej rocznicy wiktorii wiedeńskiej i dla uczczenia otwarcia Nowego Skarbca Koronnego, w którym pokazujemy płaszcz orderowy Jana III, postanowiliśmy przypomnieć </w:t>
      </w:r>
      <w:r w:rsidRPr="007D10B0">
        <w:rPr>
          <w:rFonts w:ascii="Book Antiqua" w:hAnsi="Book Antiqua" w:cs="Times New Roman"/>
        </w:rPr>
        <w:lastRenderedPageBreak/>
        <w:t xml:space="preserve">niezwykle znalezisko sprzed lat – zespół paramentów z Pilicy – w Sali Sobieskiego, </w:t>
      </w:r>
      <w:r w:rsidR="00C81C16">
        <w:rPr>
          <w:rFonts w:ascii="Book Antiqua" w:hAnsi="Book Antiqua" w:cs="Times New Roman"/>
        </w:rPr>
        <w:br/>
      </w:r>
      <w:r w:rsidRPr="007D10B0">
        <w:rPr>
          <w:rFonts w:ascii="Book Antiqua" w:hAnsi="Book Antiqua" w:cs="Times New Roman"/>
        </w:rPr>
        <w:t xml:space="preserve">w reprezentacyjnych komnatach Zamku Królewskiego na Wawelu. Zobaczymy zespół paramentów liturgicznych z symbolami Orderu Świętego Ducha. Motywy te były </w:t>
      </w:r>
      <w:proofErr w:type="spellStart"/>
      <w:r w:rsidRPr="007D10B0">
        <w:rPr>
          <w:rFonts w:ascii="Book Antiqua" w:hAnsi="Book Antiqua" w:cs="Times New Roman"/>
        </w:rPr>
        <w:t>przehaftowane</w:t>
      </w:r>
      <w:proofErr w:type="spellEnd"/>
      <w:r w:rsidRPr="007D10B0">
        <w:rPr>
          <w:rFonts w:ascii="Book Antiqua" w:hAnsi="Book Antiqua" w:cs="Times New Roman"/>
        </w:rPr>
        <w:t xml:space="preserve">, ewidentnie aplikowane na nowe tło, a ponadto wzbogacone o herby Sobieskich i </w:t>
      </w:r>
      <w:proofErr w:type="spellStart"/>
      <w:r w:rsidRPr="007D10B0">
        <w:rPr>
          <w:rFonts w:ascii="Book Antiqua" w:hAnsi="Book Antiqua" w:cs="Times New Roman"/>
        </w:rPr>
        <w:t>Wesslów</w:t>
      </w:r>
      <w:proofErr w:type="spellEnd"/>
      <w:r w:rsidRPr="007D10B0">
        <w:rPr>
          <w:rFonts w:ascii="Book Antiqua" w:hAnsi="Book Antiqua" w:cs="Times New Roman"/>
        </w:rPr>
        <w:t xml:space="preserve"> (Janina i Rogala) oraz litery: M I K P. (Maria Józefa Królewiczowa Polska). Były to najwyraźniej przywiezione z kolegiaty w Żółkwi aparaty liturgiczne towarzyszące ceremonii nadania Orderu Janowi III Sobieskiemu.</w:t>
      </w:r>
      <w:r w:rsidR="00781A21">
        <w:rPr>
          <w:rFonts w:ascii="Book Antiqua" w:hAnsi="Book Antiqua" w:cs="Times New Roman"/>
        </w:rPr>
        <w:t xml:space="preserve"> </w:t>
      </w:r>
      <w:r w:rsidRPr="007D10B0">
        <w:rPr>
          <w:rFonts w:ascii="Book Antiqua" w:hAnsi="Book Antiqua"/>
        </w:rPr>
        <w:t xml:space="preserve">Opr. Dr Magdalena </w:t>
      </w:r>
      <w:proofErr w:type="spellStart"/>
      <w:r w:rsidRPr="007D10B0">
        <w:rPr>
          <w:rFonts w:ascii="Book Antiqua" w:hAnsi="Book Antiqua"/>
        </w:rPr>
        <w:t>Piwocka</w:t>
      </w:r>
      <w:proofErr w:type="spellEnd"/>
      <w:r w:rsidRPr="007D10B0">
        <w:rPr>
          <w:rFonts w:ascii="Book Antiqua" w:hAnsi="Book Antiqua"/>
        </w:rPr>
        <w:t>.</w:t>
      </w:r>
    </w:p>
    <w:p w14:paraId="219170BD" w14:textId="6FF4D7D1" w:rsidR="00EE31B1" w:rsidRPr="00212C8E" w:rsidRDefault="00EE31B1" w:rsidP="00EE31B1">
      <w:pPr>
        <w:jc w:val="both"/>
        <w:rPr>
          <w:rFonts w:ascii="Book Antiqua" w:hAnsi="Book Antiqua" w:cs="Times New Roman"/>
          <w:color w:val="4472C4" w:themeColor="accent1"/>
        </w:rPr>
      </w:pPr>
      <w:r w:rsidRPr="007D10B0">
        <w:rPr>
          <w:rFonts w:ascii="Book Antiqua" w:hAnsi="Book Antiqua"/>
          <w:b/>
        </w:rPr>
        <w:t xml:space="preserve">OBRAZ ZŁOTEGO WIEKU 14 IX – 14 XII, </w:t>
      </w:r>
      <w:r w:rsidRPr="00B56CB3">
        <w:rPr>
          <w:rFonts w:ascii="Book Antiqua" w:hAnsi="Book Antiqua"/>
          <w:b/>
          <w:color w:val="FF0000"/>
        </w:rPr>
        <w:t xml:space="preserve">czyli tu króluje sztuka czasów Jagiellonów. To jeden z najbardziej oczekiwanych projektów wystawienniczych po </w:t>
      </w:r>
      <w:r w:rsidRPr="00B56CB3">
        <w:rPr>
          <w:rFonts w:ascii="Book Antiqua" w:hAnsi="Book Antiqua"/>
          <w:b/>
          <w:i/>
          <w:color w:val="FF0000"/>
        </w:rPr>
        <w:t>Wszystkich arrasach króla i Nowym Skarbcu Koronnym</w:t>
      </w:r>
      <w:r w:rsidRPr="00B56CB3">
        <w:rPr>
          <w:rFonts w:ascii="Book Antiqua" w:hAnsi="Book Antiqua"/>
          <w:b/>
          <w:color w:val="FF0000"/>
        </w:rPr>
        <w:t xml:space="preserve"> otwartych dla zwiedzających w minionych latach. </w:t>
      </w:r>
      <w:r w:rsidR="00C81C16">
        <w:rPr>
          <w:rFonts w:ascii="Book Antiqua" w:hAnsi="Book Antiqua"/>
          <w:b/>
          <w:color w:val="FF0000"/>
        </w:rPr>
        <w:br/>
      </w:r>
      <w:r w:rsidRPr="00B56CB3">
        <w:rPr>
          <w:rFonts w:ascii="Book Antiqua" w:hAnsi="Book Antiqua"/>
          <w:b/>
          <w:color w:val="FF0000"/>
        </w:rPr>
        <w:t xml:space="preserve">W zamierzeniach Kuratorów ma </w:t>
      </w:r>
      <w:r w:rsidR="005D2C0A">
        <w:rPr>
          <w:rFonts w:ascii="Book Antiqua" w:hAnsi="Book Antiqua"/>
          <w:b/>
          <w:color w:val="FF0000"/>
        </w:rPr>
        <w:t xml:space="preserve">to </w:t>
      </w:r>
      <w:r w:rsidRPr="00B56CB3">
        <w:rPr>
          <w:rFonts w:ascii="Book Antiqua" w:hAnsi="Book Antiqua"/>
          <w:b/>
          <w:color w:val="FF0000"/>
        </w:rPr>
        <w:t xml:space="preserve">być wystawa totalna, obejmująca wszystkie piętra Zamku, gdzie za </w:t>
      </w:r>
      <w:r w:rsidR="005D2C0A">
        <w:rPr>
          <w:rFonts w:ascii="Book Antiqua" w:hAnsi="Book Antiqua"/>
          <w:b/>
          <w:color w:val="FF0000"/>
        </w:rPr>
        <w:t>sprawą</w:t>
      </w:r>
      <w:r w:rsidRPr="00B56CB3">
        <w:rPr>
          <w:rFonts w:ascii="Book Antiqua" w:hAnsi="Book Antiqua"/>
          <w:b/>
          <w:color w:val="FF0000"/>
        </w:rPr>
        <w:t xml:space="preserve"> </w:t>
      </w:r>
      <w:r w:rsidR="00C81C16">
        <w:rPr>
          <w:rFonts w:ascii="Book Antiqua" w:hAnsi="Book Antiqua"/>
          <w:b/>
          <w:color w:val="FF0000"/>
        </w:rPr>
        <w:t xml:space="preserve">kilkuset </w:t>
      </w:r>
      <w:r w:rsidRPr="00B56CB3">
        <w:rPr>
          <w:rFonts w:ascii="Book Antiqua" w:hAnsi="Book Antiqua"/>
          <w:b/>
          <w:color w:val="FF0000"/>
        </w:rPr>
        <w:t>dzieł sprowadzonych z całego świata</w:t>
      </w:r>
      <w:r w:rsidR="005D2C0A">
        <w:rPr>
          <w:rFonts w:ascii="Book Antiqua" w:hAnsi="Book Antiqua"/>
          <w:b/>
          <w:color w:val="FF0000"/>
        </w:rPr>
        <w:t>,</w:t>
      </w:r>
      <w:r w:rsidRPr="00B56CB3">
        <w:rPr>
          <w:rFonts w:ascii="Book Antiqua" w:hAnsi="Book Antiqua"/>
          <w:b/>
          <w:color w:val="FF0000"/>
        </w:rPr>
        <w:t xml:space="preserve"> zostanie przedstawiona </w:t>
      </w:r>
      <w:r w:rsidRPr="00B56CB3">
        <w:rPr>
          <w:rFonts w:ascii="Book Antiqua" w:hAnsi="Book Antiqua" w:cs="Times New Roman"/>
          <w:b/>
          <w:color w:val="FF0000"/>
        </w:rPr>
        <w:t>szeroka panorama kultury rozkwitającej na rozległym terytorium Korony i Litwy.</w:t>
      </w:r>
      <w:r w:rsidRPr="00B56CB3">
        <w:rPr>
          <w:rFonts w:ascii="Book Antiqua" w:hAnsi="Book Antiqua" w:cs="Times New Roman"/>
          <w:color w:val="FF0000"/>
        </w:rPr>
        <w:t xml:space="preserve"> </w:t>
      </w:r>
    </w:p>
    <w:p w14:paraId="2FB787FC" w14:textId="1F085288" w:rsidR="00781A21" w:rsidRPr="00781A21" w:rsidRDefault="00EE31B1" w:rsidP="00781A21">
      <w:pPr>
        <w:spacing w:line="240" w:lineRule="auto"/>
        <w:jc w:val="both"/>
        <w:rPr>
          <w:rFonts w:ascii="Book Antiqua" w:hAnsi="Book Antiqua" w:cs="Times New Roman"/>
        </w:rPr>
      </w:pPr>
      <w:r w:rsidRPr="007D10B0">
        <w:rPr>
          <w:rFonts w:ascii="Book Antiqua" w:hAnsi="Book Antiqua" w:cs="Times New Roman"/>
        </w:rPr>
        <w:t xml:space="preserve">Najlepsze miejsce dla takiej prezentacji stanowi renesansowy pałac królewski na Wawelu </w:t>
      </w:r>
      <w:r w:rsidR="00C81C16">
        <w:rPr>
          <w:rFonts w:ascii="Book Antiqua" w:hAnsi="Book Antiqua" w:cs="Times New Roman"/>
        </w:rPr>
        <w:br/>
      </w:r>
      <w:r w:rsidRPr="007D10B0">
        <w:rPr>
          <w:rFonts w:ascii="Book Antiqua" w:hAnsi="Book Antiqua" w:cs="Times New Roman"/>
        </w:rPr>
        <w:t xml:space="preserve">z oryginalnym detalem architektonicznym i reliktami wystroju malarskiego oraz rzeźbiarskiego z epoki Zygmuntowskiej. Szczególne miejsce zajmują fryzy podstropowe zachowane (częściowo zrekonstruowane) na pierwszym i drugim piętrze wschodniego skrzydła. Staną się one istotną częścią wystawy jako dzieła malarzy pracujących dla Zygmunta I: Antoniego z Wrocławia, Dionizego </w:t>
      </w:r>
      <w:proofErr w:type="spellStart"/>
      <w:r w:rsidRPr="007D10B0">
        <w:rPr>
          <w:rFonts w:ascii="Book Antiqua" w:hAnsi="Book Antiqua" w:cs="Times New Roman"/>
        </w:rPr>
        <w:t>Stuby</w:t>
      </w:r>
      <w:proofErr w:type="spellEnd"/>
      <w:r w:rsidRPr="007D10B0">
        <w:rPr>
          <w:rFonts w:ascii="Book Antiqua" w:hAnsi="Book Antiqua" w:cs="Times New Roman"/>
        </w:rPr>
        <w:t xml:space="preserve">, Hansa Dürera i innych. Ze względu na daleko idącą interwencję konserwatorską niewiele można powiedzieć o ich walorach artystycznych, lecz ich tematyka jest czytelna i do niej zostaną dobrane eksponaty sprowadzone z muzeów oraz bibliotek krajowych i zagranicznych (m.in. </w:t>
      </w:r>
      <w:proofErr w:type="spellStart"/>
      <w:r w:rsidRPr="007D10B0">
        <w:rPr>
          <w:rFonts w:ascii="Book Antiqua" w:hAnsi="Book Antiqua" w:cs="Times New Roman"/>
        </w:rPr>
        <w:t>Bodleian</w:t>
      </w:r>
      <w:proofErr w:type="spellEnd"/>
      <w:r w:rsidRPr="007D10B0">
        <w:rPr>
          <w:rFonts w:ascii="Book Antiqua" w:hAnsi="Book Antiqua" w:cs="Times New Roman"/>
        </w:rPr>
        <w:t xml:space="preserve"> Library, British Library, Metropolitan </w:t>
      </w:r>
      <w:proofErr w:type="spellStart"/>
      <w:r w:rsidRPr="007D10B0">
        <w:rPr>
          <w:rFonts w:ascii="Book Antiqua" w:hAnsi="Book Antiqua" w:cs="Times New Roman"/>
        </w:rPr>
        <w:t>Museum</w:t>
      </w:r>
      <w:proofErr w:type="spellEnd"/>
      <w:r w:rsidRPr="007D10B0">
        <w:rPr>
          <w:rFonts w:ascii="Book Antiqua" w:hAnsi="Book Antiqua" w:cs="Times New Roman"/>
        </w:rPr>
        <w:t xml:space="preserve"> w Nowym Jorku, Luwr w Paryżu, Muzeum Narodowe w Pradze, Muzeum Sztuk Pięknych w Budapeszcie, Muzea Narodowe w Krakowie i Warszawie, Biblioteka Uniwersytecka w Monachium, Biblioteka Jagiellońska, Biblioteka Narodowa, Ossolineum, Biblioteka Kórnicka), kolekcji prywatnych, kościołów i klasztorów. Przewidywany jest udział nie tylko znanych powszechnie i wielokrotnie pokazywanych na wystawach dzieł sztuki, ale też wielu zabytków nowo odkrytych lub dotąd w Polsce nie pokazywanych. Opr. Kustosz Krzysztof Czyżewski.</w:t>
      </w:r>
    </w:p>
    <w:p w14:paraId="32DF8C71" w14:textId="2EEC0639" w:rsidR="00EE31B1" w:rsidRPr="007D10B0" w:rsidRDefault="00EE31B1" w:rsidP="00EE31B1">
      <w:pPr>
        <w:rPr>
          <w:rFonts w:ascii="Book Antiqua" w:hAnsi="Book Antiqua"/>
          <w:b/>
          <w:color w:val="FF0000"/>
        </w:rPr>
      </w:pPr>
      <w:r w:rsidRPr="007D10B0">
        <w:rPr>
          <w:rFonts w:ascii="Book Antiqua" w:hAnsi="Book Antiqua"/>
          <w:b/>
        </w:rPr>
        <w:t xml:space="preserve">KULTURA STAROPOLSKA 1 VII – </w:t>
      </w:r>
      <w:r w:rsidRPr="007D10B0">
        <w:rPr>
          <w:rFonts w:ascii="Book Antiqua" w:hAnsi="Book Antiqua"/>
          <w:b/>
          <w:color w:val="FF0000"/>
        </w:rPr>
        <w:t xml:space="preserve">Zamek Pieskowa Skała </w:t>
      </w:r>
      <w:r w:rsidRPr="007D10B0">
        <w:rPr>
          <w:rFonts w:ascii="Book Antiqua" w:hAnsi="Book Antiqua"/>
          <w:b/>
        </w:rPr>
        <w:t xml:space="preserve">– Oddział </w:t>
      </w:r>
      <w:proofErr w:type="spellStart"/>
      <w:r w:rsidRPr="007D10B0">
        <w:rPr>
          <w:rFonts w:ascii="Book Antiqua" w:hAnsi="Book Antiqua"/>
          <w:b/>
        </w:rPr>
        <w:t>ZKnW</w:t>
      </w:r>
      <w:proofErr w:type="spellEnd"/>
      <w:r w:rsidRPr="007D10B0">
        <w:rPr>
          <w:rFonts w:ascii="Book Antiqua" w:hAnsi="Book Antiqua"/>
          <w:b/>
        </w:rPr>
        <w:t xml:space="preserve">, </w:t>
      </w:r>
      <w:r w:rsidRPr="007D10B0">
        <w:rPr>
          <w:rFonts w:ascii="Book Antiqua" w:hAnsi="Book Antiqua"/>
          <w:b/>
          <w:color w:val="FF0000"/>
        </w:rPr>
        <w:t>wystawa stała</w:t>
      </w:r>
    </w:p>
    <w:p w14:paraId="4F5DFE56" w14:textId="4214645B" w:rsidR="00EE31B1" w:rsidRPr="007D10B0" w:rsidRDefault="00EE31B1" w:rsidP="00781A21">
      <w:pPr>
        <w:spacing w:after="0"/>
        <w:ind w:left="63"/>
        <w:jc w:val="both"/>
        <w:rPr>
          <w:rFonts w:ascii="Book Antiqua" w:hAnsi="Book Antiqua"/>
        </w:rPr>
      </w:pPr>
      <w:r w:rsidRPr="007D10B0">
        <w:rPr>
          <w:rFonts w:ascii="Book Antiqua" w:hAnsi="Book Antiqua"/>
        </w:rPr>
        <w:t>Celem wystawy jest przedstawienie zagadnień związanych z kulturą staropolską, ukazanych poprzez wybrane dzieła sztuki ze zbiorów Zamku Królewskiego na Wawelu. Będzie ona podzielona na kilka modułów tematycznych ukazujących wybrane kwestie  historyczno-kulturowe i różne aspekty tradycji szlacheckiej w dawnej Rzeczypospolitej, takie jak służba publiczna i wojskowa, dom i rodzina oraz tradycje staropolskie w wiekach XIX i początku XX, a także duchowe oblicze sarmaty - pobożność i upamiętnianie zmarłych.</w:t>
      </w:r>
      <w:r w:rsidR="00C81C16">
        <w:rPr>
          <w:rFonts w:ascii="Book Antiqua" w:hAnsi="Book Antiqua"/>
        </w:rPr>
        <w:t xml:space="preserve"> </w:t>
      </w:r>
      <w:r w:rsidRPr="007D10B0">
        <w:rPr>
          <w:rFonts w:ascii="Book Antiqua" w:hAnsi="Book Antiqua"/>
        </w:rPr>
        <w:t xml:space="preserve">W czterech </w:t>
      </w:r>
      <w:r w:rsidRPr="007D10B0">
        <w:rPr>
          <w:rFonts w:ascii="Book Antiqua" w:hAnsi="Book Antiqua"/>
        </w:rPr>
        <w:lastRenderedPageBreak/>
        <w:t xml:space="preserve">salach parteru zamku, oraz kaplicy i krypcie będą eksponowane muzealia z zakresu malarstwa, złotnictwa, rzemiosła artystycznego i militariów. Wiele spośród tych obiektów ma unikalny charakter.  Na szczególną uwagę zasługują - pochodząca z kościoła w Kodniu złożona z 72 portretów galeria przedstawicieli rodu Sapiehów, zespół cynowych siedemnastowiecznych sarkofagów Sieniawskich pochodzących  z kaplicy zamkowej </w:t>
      </w:r>
      <w:r w:rsidR="00C81C16">
        <w:rPr>
          <w:rFonts w:ascii="Book Antiqua" w:hAnsi="Book Antiqua"/>
        </w:rPr>
        <w:br/>
      </w:r>
      <w:r w:rsidRPr="007D10B0">
        <w:rPr>
          <w:rFonts w:ascii="Book Antiqua" w:hAnsi="Book Antiqua"/>
        </w:rPr>
        <w:t>w Brzeżanach, z plastycznymi figurami  zmarłych rycerzy na wiekach, oraz kolekcja złoconych i srebrnych łyżek staropolskich.</w:t>
      </w:r>
      <w:r w:rsidRPr="007D10B0">
        <w:rPr>
          <w:rFonts w:ascii="Book Antiqua" w:hAnsi="Book Antiqua" w:cs="Courier New"/>
        </w:rPr>
        <w:t xml:space="preserve"> </w:t>
      </w:r>
    </w:p>
    <w:p w14:paraId="63F31596" w14:textId="77777777" w:rsidR="00EE31B1" w:rsidRPr="007D10B0" w:rsidRDefault="00EE31B1" w:rsidP="00EE31B1">
      <w:pPr>
        <w:spacing w:after="0"/>
        <w:ind w:left="63"/>
        <w:jc w:val="both"/>
        <w:rPr>
          <w:rFonts w:ascii="Book Antiqua" w:hAnsi="Book Antiqua"/>
        </w:rPr>
      </w:pPr>
      <w:r w:rsidRPr="007D10B0">
        <w:rPr>
          <w:rFonts w:ascii="Book Antiqua" w:hAnsi="Book Antiqua"/>
        </w:rPr>
        <w:t>Opr. Kustosz Jadwiga Laskowska.</w:t>
      </w:r>
    </w:p>
    <w:p w14:paraId="7F900E5B" w14:textId="77777777" w:rsidR="00EE31B1" w:rsidRDefault="00EE31B1" w:rsidP="00EE31B1">
      <w:pPr>
        <w:jc w:val="both"/>
        <w:rPr>
          <w:rFonts w:ascii="Book Antiqua" w:hAnsi="Book Antiqua"/>
          <w:b/>
          <w:strike/>
          <w:highlight w:val="yellow"/>
        </w:rPr>
      </w:pPr>
    </w:p>
    <w:p w14:paraId="5483A45B" w14:textId="77777777" w:rsidR="00EE31B1" w:rsidRPr="0076380B" w:rsidRDefault="00EE31B1" w:rsidP="00EE31B1">
      <w:pPr>
        <w:jc w:val="both"/>
        <w:rPr>
          <w:rFonts w:ascii="Book Antiqua" w:hAnsi="Book Antiqua"/>
          <w:b/>
          <w:color w:val="000000" w:themeColor="text1"/>
        </w:rPr>
      </w:pPr>
      <w:r w:rsidRPr="0076380B">
        <w:rPr>
          <w:rFonts w:ascii="Book Antiqua" w:hAnsi="Book Antiqua"/>
          <w:b/>
          <w:color w:val="000000" w:themeColor="text1"/>
        </w:rPr>
        <w:t xml:space="preserve">WAWEL PODZIEMNY (ostatni kwartał) </w:t>
      </w:r>
    </w:p>
    <w:p w14:paraId="5332C00C" w14:textId="77777777" w:rsidR="000F2454" w:rsidRPr="00D64048" w:rsidRDefault="000F2454" w:rsidP="000F2454">
      <w:pPr>
        <w:jc w:val="both"/>
        <w:rPr>
          <w:rFonts w:ascii="Book Antiqua" w:hAnsi="Book Antiqua"/>
          <w:color w:val="000000" w:themeColor="text1"/>
        </w:rPr>
      </w:pPr>
      <w:r w:rsidRPr="00D64048">
        <w:rPr>
          <w:rFonts w:ascii="Book Antiqua" w:hAnsi="Book Antiqua"/>
          <w:color w:val="000000" w:themeColor="text1"/>
        </w:rPr>
        <w:t xml:space="preserve">Imponująca, nowa trasa stała pod wschodnim skrzydłem Zamku, złożony i innowacyjny projekt wystawienniczy, archeologiczny i architektoniczno-budowlany, który – z pewnością – zyska miano jednego z najważniejszych wydarzeń kulturalnych 2023 roku. </w:t>
      </w:r>
    </w:p>
    <w:p w14:paraId="5CFE6034" w14:textId="77777777" w:rsidR="000F2454" w:rsidRPr="00D64048" w:rsidRDefault="000F2454" w:rsidP="000F2454">
      <w:pPr>
        <w:jc w:val="both"/>
        <w:rPr>
          <w:rFonts w:ascii="Book Antiqua" w:hAnsi="Book Antiqua"/>
          <w:color w:val="000000" w:themeColor="text1"/>
        </w:rPr>
      </w:pPr>
      <w:r w:rsidRPr="00D64048">
        <w:rPr>
          <w:rFonts w:ascii="Book Antiqua" w:hAnsi="Book Antiqua"/>
          <w:color w:val="000000" w:themeColor="text1"/>
        </w:rPr>
        <w:t>Przyjrzymy się z bliska architektonicznym detalom znajdującym się w pałacowych piwnicach. Zwiedzający po raz pierwszy zobaczą, jak wzniesiono renesansową rezydencję, doświadczą ukrytej przez wieki – z przyczyn naturalnych, a teraz odsłoniętej – historii. Za pomocą wyreżyserowanej gry światła i najnowocześniejszej technologii (ekspozytory służące do samodzielnego zgłębiania wiedzy, projekcje multimedialne, rekonstrukcje 3D)</w:t>
      </w:r>
      <w:r w:rsidRPr="00D64048">
        <w:rPr>
          <w:rFonts w:cstheme="minorHAnsi"/>
          <w:color w:val="000000" w:themeColor="text1"/>
        </w:rPr>
        <w:t xml:space="preserve"> </w:t>
      </w:r>
      <w:r w:rsidRPr="00D64048">
        <w:rPr>
          <w:rFonts w:ascii="Book Antiqua" w:hAnsi="Book Antiqua" w:cstheme="minorHAnsi"/>
          <w:color w:val="000000" w:themeColor="text1"/>
        </w:rPr>
        <w:t>ukażemy czytelne ślady także wcześniejszych budowli i urządzeń gotyckiego zamku – dolną część wieży Jordanki i średniowieczną, zachowaną w oryginale studnię.</w:t>
      </w:r>
      <w:r w:rsidRPr="00D64048">
        <w:rPr>
          <w:rFonts w:cstheme="minorHAnsi"/>
          <w:color w:val="000000" w:themeColor="text1"/>
        </w:rPr>
        <w:t xml:space="preserve"> </w:t>
      </w:r>
      <w:r w:rsidRPr="00D64048">
        <w:rPr>
          <w:rFonts w:ascii="Book Antiqua" w:hAnsi="Book Antiqua"/>
          <w:color w:val="000000" w:themeColor="text1"/>
        </w:rPr>
        <w:t xml:space="preserve"> Powstanie tu również nowoczesny magazyn studyjny poszerzany nieustannie o nowe obiekty, udostępniony zwiedzającym, ale nadal pozostający miejscem pracy muzealników, badaczy. Oddamy go również w ręce edukatorów, którzy zaaranżują tu nowoczesną przestrzeń edukacyjną służącą wymianie doświadczeń, myśli i reinterpretacji sztuki tworzącej jedną z najcenniejszych kolekcji na świecie.</w:t>
      </w:r>
    </w:p>
    <w:p w14:paraId="25BD8E8C" w14:textId="77777777" w:rsidR="000F2454" w:rsidRPr="00D64048" w:rsidRDefault="000F2454" w:rsidP="000F2454">
      <w:pPr>
        <w:widowControl w:val="0"/>
        <w:jc w:val="both"/>
        <w:rPr>
          <w:rFonts w:ascii="Book Antiqua" w:hAnsi="Book Antiqua"/>
          <w:color w:val="000000" w:themeColor="text1"/>
        </w:rPr>
      </w:pPr>
      <w:r w:rsidRPr="00D64048">
        <w:rPr>
          <w:rFonts w:ascii="Book Antiqua" w:hAnsi="Book Antiqua"/>
          <w:color w:val="000000" w:themeColor="text1"/>
        </w:rPr>
        <w:t xml:space="preserve">Wspomniane piwnice powstały w pierwszej połowie XVI wieku. Przestrzeń ta stała się później jednym z magazynów, w którym od lat 80. XX wieku gromadzono kamienne detale architektoniczne. </w:t>
      </w:r>
    </w:p>
    <w:p w14:paraId="74125AA9" w14:textId="235ADDB6" w:rsidR="000F2454" w:rsidRPr="00D64048" w:rsidRDefault="000F2454" w:rsidP="000F2454">
      <w:pPr>
        <w:widowControl w:val="0"/>
        <w:jc w:val="both"/>
        <w:rPr>
          <w:rFonts w:ascii="Book Antiqua" w:hAnsi="Book Antiqua"/>
          <w:color w:val="000000" w:themeColor="text1"/>
        </w:rPr>
      </w:pPr>
      <w:r w:rsidRPr="00D64048">
        <w:rPr>
          <w:rFonts w:ascii="Book Antiqua" w:hAnsi="Book Antiqua" w:cs="Calibri"/>
          <w:color w:val="000000" w:themeColor="text1"/>
        </w:rPr>
        <w:t>Wejście na wystawę znajdzie się w rejonie Dziedzińca Arkadowego, gdzie zetkniemy się również z ekspozycją o wodzie na Wawelu – w pomieszczeniu Sieni Studziennej. Dzięki tej innowacji zakończymy trasę zwiedzania w Ogrodach Królewskich.</w:t>
      </w:r>
      <w:r w:rsidRPr="00D64048">
        <w:rPr>
          <w:rFonts w:ascii="Calibri" w:hAnsi="Calibri" w:cs="Calibri"/>
          <w:color w:val="000000" w:themeColor="text1"/>
        </w:rPr>
        <w:t xml:space="preserve"> </w:t>
      </w:r>
      <w:r w:rsidRPr="00D64048">
        <w:rPr>
          <w:rFonts w:ascii="Book Antiqua" w:hAnsi="Book Antiqua"/>
          <w:color w:val="000000" w:themeColor="text1"/>
        </w:rPr>
        <w:t xml:space="preserve">Nowa, wielowątkowa </w:t>
      </w:r>
      <w:r w:rsidR="00C81C16">
        <w:rPr>
          <w:rFonts w:ascii="Book Antiqua" w:hAnsi="Book Antiqua"/>
          <w:color w:val="000000" w:themeColor="text1"/>
        </w:rPr>
        <w:br/>
      </w:r>
      <w:r w:rsidRPr="00D64048">
        <w:rPr>
          <w:rFonts w:ascii="Book Antiqua" w:hAnsi="Book Antiqua"/>
          <w:color w:val="000000" w:themeColor="text1"/>
        </w:rPr>
        <w:t>i złożona ścieżka podziemna będzie dostępna także dla osób z ograniczoną możliwością ruchową.</w:t>
      </w:r>
    </w:p>
    <w:p w14:paraId="7F2D025F" w14:textId="59C5164F" w:rsidR="000F2454" w:rsidRPr="00D64048" w:rsidRDefault="000F2454" w:rsidP="000F2454">
      <w:pPr>
        <w:jc w:val="both"/>
        <w:rPr>
          <w:rFonts w:ascii="Book Antiqua" w:hAnsi="Book Antiqua"/>
          <w:color w:val="000000" w:themeColor="text1"/>
        </w:rPr>
      </w:pPr>
      <w:r w:rsidRPr="00D64048">
        <w:rPr>
          <w:rFonts w:ascii="Book Antiqua" w:hAnsi="Book Antiqua"/>
          <w:color w:val="000000" w:themeColor="text1"/>
        </w:rPr>
        <w:t>W szerszej perspektywie (do 2025 r.), zgodnie z założeniami, inicjatywa zakłada przebudowę i rozbudowę podziemnych rezerwatów archeologicznych</w:t>
      </w:r>
      <w:r w:rsidR="00C81C16">
        <w:rPr>
          <w:rFonts w:ascii="Book Antiqua" w:hAnsi="Book Antiqua"/>
          <w:color w:val="000000" w:themeColor="text1"/>
        </w:rPr>
        <w:t xml:space="preserve"> w innych miejscach wawelskiego wzgórza</w:t>
      </w:r>
      <w:r w:rsidRPr="00D64048">
        <w:rPr>
          <w:rFonts w:ascii="Book Antiqua" w:hAnsi="Book Antiqua"/>
          <w:color w:val="000000" w:themeColor="text1"/>
        </w:rPr>
        <w:t xml:space="preserve"> – na co dzień niedostępnych dla zwiedzających. Przed nami dwie narracje:  </w:t>
      </w:r>
      <w:r w:rsidRPr="00D64048">
        <w:rPr>
          <w:rFonts w:ascii="Book Antiqua" w:hAnsi="Book Antiqua"/>
          <w:color w:val="000000" w:themeColor="text1"/>
        </w:rPr>
        <w:lastRenderedPageBreak/>
        <w:t>chronologiczna ukazująca przemiany fortyfikacji Wawelu, a także opowieść o geologii wzgórza wawelskiego, która łączy się z wątkami legendarnymi, w tym z popularnym i uwielbianym przez turystów smokiem wawelskim.</w:t>
      </w:r>
    </w:p>
    <w:p w14:paraId="64F0ECEF" w14:textId="11A31DC8" w:rsidR="00F0486C" w:rsidRPr="00D64048" w:rsidRDefault="000F2454" w:rsidP="000F2454">
      <w:pPr>
        <w:jc w:val="both"/>
        <w:rPr>
          <w:rFonts w:ascii="Book Antiqua" w:hAnsi="Book Antiqua"/>
          <w:color w:val="000000" w:themeColor="text1"/>
        </w:rPr>
      </w:pPr>
      <w:r w:rsidRPr="00D64048">
        <w:rPr>
          <w:rFonts w:ascii="Book Antiqua" w:hAnsi="Book Antiqua"/>
          <w:color w:val="000000" w:themeColor="text1"/>
        </w:rPr>
        <w:t>Opr. Anna Maria Pieczyńska, Urszula Wolak-Dudek</w:t>
      </w:r>
    </w:p>
    <w:p w14:paraId="6D71A002" w14:textId="77777777" w:rsidR="00F0486C" w:rsidRDefault="00F0486C" w:rsidP="00EE31B1">
      <w:pPr>
        <w:pStyle w:val="Akapitzlist"/>
        <w:ind w:left="0"/>
        <w:rPr>
          <w:rFonts w:ascii="Book Antiqua" w:hAnsi="Book Antiqua"/>
          <w:b/>
        </w:rPr>
      </w:pPr>
    </w:p>
    <w:p w14:paraId="736824C4" w14:textId="09BE87EF" w:rsidR="00EE31B1" w:rsidRPr="00A11C01" w:rsidRDefault="00EE31B1" w:rsidP="00EE31B1">
      <w:pPr>
        <w:pStyle w:val="Akapitzlist"/>
        <w:ind w:left="0"/>
        <w:rPr>
          <w:rFonts w:ascii="Book Antiqua" w:hAnsi="Book Antiqua"/>
          <w:b/>
        </w:rPr>
      </w:pPr>
      <w:r w:rsidRPr="00A11C01">
        <w:rPr>
          <w:rFonts w:ascii="Book Antiqua" w:hAnsi="Book Antiqua"/>
          <w:b/>
        </w:rPr>
        <w:t>WYDARZENIA 2023</w:t>
      </w:r>
    </w:p>
    <w:p w14:paraId="7D577739" w14:textId="48B34B5E" w:rsidR="00EE31B1" w:rsidRPr="007D10B0" w:rsidRDefault="00EE31B1" w:rsidP="00EE31B1">
      <w:pPr>
        <w:jc w:val="both"/>
        <w:rPr>
          <w:rFonts w:ascii="Book Antiqua" w:hAnsi="Book Antiqua" w:cs="Times New Roman"/>
          <w:color w:val="000000" w:themeColor="text1"/>
        </w:rPr>
      </w:pPr>
      <w:r w:rsidRPr="007D10B0">
        <w:rPr>
          <w:rFonts w:ascii="Book Antiqua" w:hAnsi="Book Antiqua" w:cs="Times New Roman"/>
          <w:color w:val="000000"/>
        </w:rPr>
        <w:t>W nadchodzącym sezonie odbędzie się</w:t>
      </w:r>
      <w:r w:rsidRPr="007D10B0">
        <w:rPr>
          <w:rFonts w:ascii="Book Antiqua" w:hAnsi="Book Antiqua" w:cs="Times New Roman"/>
          <w:b/>
          <w:color w:val="000000"/>
        </w:rPr>
        <w:t xml:space="preserve"> </w:t>
      </w:r>
      <w:r w:rsidRPr="007D10B0">
        <w:rPr>
          <w:rFonts w:ascii="Book Antiqua" w:hAnsi="Book Antiqua" w:cs="Times New Roman"/>
          <w:b/>
          <w:i/>
          <w:iCs/>
          <w:color w:val="000000"/>
        </w:rPr>
        <w:t>Tydzień Patriotyczny</w:t>
      </w:r>
      <w:r w:rsidRPr="001503D4">
        <w:rPr>
          <w:rFonts w:ascii="Book Antiqua" w:hAnsi="Book Antiqua" w:cs="Times New Roman"/>
          <w:i/>
          <w:iCs/>
          <w:color w:val="000000"/>
        </w:rPr>
        <w:t xml:space="preserve">, </w:t>
      </w:r>
      <w:r w:rsidRPr="001503D4">
        <w:rPr>
          <w:rFonts w:ascii="Book Antiqua" w:hAnsi="Book Antiqua" w:cs="Times New Roman"/>
          <w:iCs/>
          <w:color w:val="000000"/>
        </w:rPr>
        <w:t>organizowany przy wsparciu Mecenasa wydarzenia – firmy TAURON</w:t>
      </w:r>
      <w:r w:rsidRPr="007D10B0">
        <w:rPr>
          <w:rFonts w:ascii="Book Antiqua" w:hAnsi="Book Antiqua" w:cs="Times New Roman"/>
          <w:b/>
          <w:color w:val="000000"/>
        </w:rPr>
        <w:t xml:space="preserve"> </w:t>
      </w:r>
      <w:r w:rsidRPr="007D10B0">
        <w:rPr>
          <w:rFonts w:ascii="Book Antiqua" w:hAnsi="Book Antiqua" w:cs="Times New Roman"/>
          <w:color w:val="000000"/>
        </w:rPr>
        <w:t>(listopad)</w:t>
      </w:r>
      <w:r>
        <w:rPr>
          <w:rFonts w:ascii="Book Antiqua" w:hAnsi="Book Antiqua" w:cs="Times New Roman"/>
          <w:color w:val="000000"/>
        </w:rPr>
        <w:t>,</w:t>
      </w:r>
      <w:r w:rsidRPr="007D10B0">
        <w:rPr>
          <w:rFonts w:ascii="Book Antiqua" w:hAnsi="Book Antiqua" w:cs="Times New Roman"/>
          <w:color w:val="000000"/>
        </w:rPr>
        <w:t xml:space="preserve"> otwierający przed Zwiedzającymi możliwość oddania krwi na Zamku (w ramach akcji krwiodawstwa), a także </w:t>
      </w:r>
      <w:r w:rsidRPr="007D10B0">
        <w:rPr>
          <w:rFonts w:ascii="Book Antiqua" w:eastAsia="Times New Roman" w:hAnsi="Book Antiqua" w:cs="Times New Roman"/>
          <w:b/>
          <w:i/>
          <w:color w:val="000000"/>
          <w:lang w:eastAsia="pl-PL"/>
        </w:rPr>
        <w:t>Wawel jest Wasz</w:t>
      </w:r>
      <w:r w:rsidR="0010150A">
        <w:rPr>
          <w:rFonts w:ascii="Book Antiqua" w:eastAsia="Times New Roman" w:hAnsi="Book Antiqua" w:cs="Times New Roman"/>
          <w:color w:val="000000"/>
          <w:lang w:eastAsia="pl-PL"/>
        </w:rPr>
        <w:t xml:space="preserve">. </w:t>
      </w:r>
      <w:r w:rsidR="0010150A">
        <w:rPr>
          <w:rFonts w:ascii="Book Antiqua" w:hAnsi="Book Antiqua"/>
          <w:color w:val="000000"/>
          <w:bdr w:val="none" w:sz="0" w:space="0" w:color="auto" w:frame="1"/>
          <w:shd w:val="clear" w:color="auto" w:fill="FFFFFF"/>
        </w:rPr>
        <w:t>To interdyscyplinarny festiwal (odnoszący się do bezcennej kolekcji dzieł sztuki na Zamku i jego historii) łączący wiele dziedzin od kina przez teatr po sztuki wizualne, muzykę i naukę, jest to czas poznania i ekspresji uczestników i zaproszonych twórców</w:t>
      </w:r>
      <w:r w:rsidRPr="007D10B0">
        <w:rPr>
          <w:rFonts w:ascii="Book Antiqua" w:eastAsia="Times New Roman" w:hAnsi="Book Antiqua" w:cs="Times New Roman"/>
          <w:color w:val="000000"/>
          <w:lang w:eastAsia="pl-PL"/>
        </w:rPr>
        <w:t xml:space="preserve"> (24 – 26 sierpnia). Przed nami także popularny i uwielbiany przez publiczność</w:t>
      </w:r>
      <w:r w:rsidRPr="007D10B0">
        <w:rPr>
          <w:rFonts w:ascii="Book Antiqua" w:hAnsi="Book Antiqua" w:cs="Times New Roman"/>
          <w:b/>
          <w:i/>
          <w:iCs/>
          <w:color w:val="000000"/>
        </w:rPr>
        <w:t xml:space="preserve"> </w:t>
      </w:r>
      <w:r w:rsidRPr="007D10B0">
        <w:rPr>
          <w:rFonts w:ascii="Book Antiqua" w:hAnsi="Book Antiqua" w:cs="Times New Roman"/>
          <w:b/>
          <w:color w:val="000000" w:themeColor="text1"/>
        </w:rPr>
        <w:t xml:space="preserve">Festiwal </w:t>
      </w:r>
      <w:r w:rsidRPr="007D10B0">
        <w:rPr>
          <w:rFonts w:ascii="Book Antiqua" w:hAnsi="Book Antiqua" w:cs="Times New Roman"/>
          <w:b/>
          <w:i/>
          <w:iCs/>
          <w:color w:val="000000" w:themeColor="text1"/>
        </w:rPr>
        <w:t xml:space="preserve">Wawel </w:t>
      </w:r>
      <w:r w:rsidR="00AE722F">
        <w:rPr>
          <w:rFonts w:ascii="Book Antiqua" w:hAnsi="Book Antiqua" w:cs="Times New Roman"/>
          <w:b/>
          <w:i/>
          <w:iCs/>
          <w:color w:val="000000" w:themeColor="text1"/>
        </w:rPr>
        <w:br/>
      </w:r>
      <w:bookmarkStart w:id="0" w:name="_GoBack"/>
      <w:bookmarkEnd w:id="0"/>
      <w:r w:rsidRPr="007D10B0">
        <w:rPr>
          <w:rFonts w:ascii="Book Antiqua" w:hAnsi="Book Antiqua" w:cs="Times New Roman"/>
          <w:b/>
          <w:i/>
          <w:iCs/>
          <w:color w:val="000000" w:themeColor="text1"/>
        </w:rPr>
        <w:t>o zmierzchu</w:t>
      </w:r>
      <w:r w:rsidRPr="007D10B0">
        <w:rPr>
          <w:rFonts w:ascii="Book Antiqua" w:hAnsi="Book Antiqua" w:cs="Times New Roman"/>
          <w:color w:val="000000" w:themeColor="text1"/>
        </w:rPr>
        <w:t>. Wysłuchamy sześciu koncertów i weźmiemy udział w maratonie młodych pianistów (sierpień).</w:t>
      </w:r>
    </w:p>
    <w:p w14:paraId="1F85C802" w14:textId="77777777" w:rsidR="00EE31B1" w:rsidRPr="007D10B0" w:rsidRDefault="00EE31B1" w:rsidP="00EE31B1">
      <w:pPr>
        <w:jc w:val="both"/>
        <w:rPr>
          <w:rFonts w:ascii="Book Antiqua" w:hAnsi="Book Antiqua" w:cs="Times New Roman"/>
          <w:b/>
          <w:iCs/>
          <w:color w:val="000000"/>
        </w:rPr>
      </w:pPr>
      <w:r w:rsidRPr="007D10B0">
        <w:rPr>
          <w:rFonts w:ascii="Book Antiqua" w:hAnsi="Book Antiqua" w:cs="Times New Roman"/>
          <w:b/>
          <w:iCs/>
          <w:color w:val="000000"/>
        </w:rPr>
        <w:t xml:space="preserve">Wszystkim wystawom i wydarzeniom towarzyszyć będzie bogaty program edukacyjny skierowany do wszystkich grup odbiorców. </w:t>
      </w:r>
    </w:p>
    <w:p w14:paraId="6A56C9C5" w14:textId="77777777" w:rsidR="00EE31B1" w:rsidRDefault="00EE31B1" w:rsidP="00EE31B1">
      <w:pPr>
        <w:pStyle w:val="Akapitzlist"/>
        <w:ind w:left="0"/>
        <w:rPr>
          <w:rFonts w:ascii="Book Antiqua" w:hAnsi="Book Antiqua"/>
          <w:b/>
          <w:sz w:val="24"/>
          <w:szCs w:val="24"/>
        </w:rPr>
      </w:pPr>
    </w:p>
    <w:p w14:paraId="1E876AA0" w14:textId="77777777" w:rsidR="00EE31B1" w:rsidRDefault="00EE31B1" w:rsidP="00EE31B1">
      <w:pPr>
        <w:pStyle w:val="Akapitzlist"/>
        <w:ind w:left="0"/>
        <w:rPr>
          <w:rFonts w:ascii="Book Antiqua" w:hAnsi="Book Antiqua"/>
          <w:b/>
          <w:sz w:val="24"/>
          <w:szCs w:val="24"/>
        </w:rPr>
      </w:pPr>
    </w:p>
    <w:p w14:paraId="4C1250B8" w14:textId="77777777" w:rsidR="00EE31B1" w:rsidRDefault="00EE31B1" w:rsidP="00EE31B1">
      <w:pPr>
        <w:pStyle w:val="Akapitzlist"/>
        <w:ind w:left="0"/>
        <w:rPr>
          <w:rFonts w:ascii="Book Antiqua" w:hAnsi="Book Antiqua"/>
          <w:b/>
          <w:sz w:val="24"/>
          <w:szCs w:val="24"/>
        </w:rPr>
      </w:pPr>
    </w:p>
    <w:p w14:paraId="75AF7F74" w14:textId="77777777" w:rsidR="00EE31B1" w:rsidRDefault="00EE31B1" w:rsidP="00EE31B1">
      <w:pPr>
        <w:pStyle w:val="Akapitzlist"/>
        <w:ind w:left="0"/>
        <w:rPr>
          <w:rFonts w:ascii="Book Antiqua" w:hAnsi="Book Antiqua"/>
          <w:b/>
          <w:sz w:val="24"/>
          <w:szCs w:val="24"/>
        </w:rPr>
      </w:pPr>
    </w:p>
    <w:p w14:paraId="68B97275" w14:textId="77777777" w:rsidR="00EE31B1" w:rsidRPr="006F0822" w:rsidRDefault="00EE31B1" w:rsidP="00EE31B1">
      <w:pPr>
        <w:rPr>
          <w:color w:val="000000" w:themeColor="text1"/>
        </w:rPr>
      </w:pPr>
    </w:p>
    <w:p w14:paraId="21563B7A" w14:textId="77777777" w:rsidR="00C21016" w:rsidRDefault="00C21016"/>
    <w:sectPr w:rsidR="00C21016" w:rsidSect="008C7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7F947" w14:textId="77777777" w:rsidR="00BA74FD" w:rsidRDefault="00BA74FD" w:rsidP="008D7D92">
      <w:pPr>
        <w:spacing w:after="0" w:line="240" w:lineRule="auto"/>
      </w:pPr>
      <w:r>
        <w:separator/>
      </w:r>
    </w:p>
  </w:endnote>
  <w:endnote w:type="continuationSeparator" w:id="0">
    <w:p w14:paraId="4CF37EE7" w14:textId="77777777" w:rsidR="00BA74FD" w:rsidRDefault="00BA74FD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BA74FD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BA74FD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5D9E4" w14:textId="77777777" w:rsidR="00BA74FD" w:rsidRDefault="00BA74FD" w:rsidP="008D7D92">
      <w:pPr>
        <w:spacing w:after="0" w:line="240" w:lineRule="auto"/>
      </w:pPr>
      <w:r>
        <w:separator/>
      </w:r>
    </w:p>
  </w:footnote>
  <w:footnote w:type="continuationSeparator" w:id="0">
    <w:p w14:paraId="28663548" w14:textId="77777777" w:rsidR="00BA74FD" w:rsidRDefault="00BA74FD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133C" w14:textId="4A749A47" w:rsidR="008D7D92" w:rsidRDefault="008D7D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836B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B426A"/>
    <w:multiLevelType w:val="hybridMultilevel"/>
    <w:tmpl w:val="BA70EC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470A"/>
    <w:multiLevelType w:val="hybridMultilevel"/>
    <w:tmpl w:val="3EFA4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6F37"/>
    <w:multiLevelType w:val="hybridMultilevel"/>
    <w:tmpl w:val="C6322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75FCB"/>
    <w:multiLevelType w:val="hybridMultilevel"/>
    <w:tmpl w:val="511E8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21C2E"/>
    <w:multiLevelType w:val="hybridMultilevel"/>
    <w:tmpl w:val="6BC0FD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92"/>
    <w:rsid w:val="00007742"/>
    <w:rsid w:val="00046489"/>
    <w:rsid w:val="000B7482"/>
    <w:rsid w:val="000F2454"/>
    <w:rsid w:val="000F2964"/>
    <w:rsid w:val="0010150A"/>
    <w:rsid w:val="001D59E3"/>
    <w:rsid w:val="00260381"/>
    <w:rsid w:val="00302C40"/>
    <w:rsid w:val="00386248"/>
    <w:rsid w:val="00397338"/>
    <w:rsid w:val="003C5564"/>
    <w:rsid w:val="0046774F"/>
    <w:rsid w:val="004F233D"/>
    <w:rsid w:val="00500E36"/>
    <w:rsid w:val="00515D66"/>
    <w:rsid w:val="005D2C0A"/>
    <w:rsid w:val="006778C1"/>
    <w:rsid w:val="00694CAB"/>
    <w:rsid w:val="006A5941"/>
    <w:rsid w:val="00751E7D"/>
    <w:rsid w:val="00781A21"/>
    <w:rsid w:val="008C702F"/>
    <w:rsid w:val="008D2673"/>
    <w:rsid w:val="008D7D92"/>
    <w:rsid w:val="009063E4"/>
    <w:rsid w:val="00962BB5"/>
    <w:rsid w:val="009C1C9F"/>
    <w:rsid w:val="009D4B44"/>
    <w:rsid w:val="009E269C"/>
    <w:rsid w:val="00A60D88"/>
    <w:rsid w:val="00AE722F"/>
    <w:rsid w:val="00B11A67"/>
    <w:rsid w:val="00B21055"/>
    <w:rsid w:val="00B36C23"/>
    <w:rsid w:val="00BA5914"/>
    <w:rsid w:val="00BA74FD"/>
    <w:rsid w:val="00BB7844"/>
    <w:rsid w:val="00BF049F"/>
    <w:rsid w:val="00C21016"/>
    <w:rsid w:val="00C81C16"/>
    <w:rsid w:val="00CB1F3F"/>
    <w:rsid w:val="00CC2DDF"/>
    <w:rsid w:val="00CC3283"/>
    <w:rsid w:val="00D64048"/>
    <w:rsid w:val="00D72B12"/>
    <w:rsid w:val="00DA506D"/>
    <w:rsid w:val="00DC10F4"/>
    <w:rsid w:val="00DE578D"/>
    <w:rsid w:val="00E03550"/>
    <w:rsid w:val="00E0569A"/>
    <w:rsid w:val="00E1165C"/>
    <w:rsid w:val="00E2650D"/>
    <w:rsid w:val="00EB0F4E"/>
    <w:rsid w:val="00EC4DF9"/>
    <w:rsid w:val="00EE31B1"/>
    <w:rsid w:val="00EF2A9D"/>
    <w:rsid w:val="00F0486C"/>
    <w:rsid w:val="00F16419"/>
    <w:rsid w:val="00F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4B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F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1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1B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1B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B1E8-DC9D-4356-950B-68144E34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1693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10</cp:revision>
  <dcterms:created xsi:type="dcterms:W3CDTF">2022-12-16T09:46:00Z</dcterms:created>
  <dcterms:modified xsi:type="dcterms:W3CDTF">2022-12-16T11:49:00Z</dcterms:modified>
</cp:coreProperties>
</file>