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DA4" w14:textId="77777777" w:rsidR="000A31E7" w:rsidRPr="000A31E7" w:rsidRDefault="000A31E7" w:rsidP="000A31E7">
      <w:pPr>
        <w:spacing w:after="160" w:line="256" w:lineRule="auto"/>
        <w:jc w:val="both"/>
        <w:rPr>
          <w:rFonts w:cs="Times New Roman"/>
        </w:rPr>
      </w:pPr>
    </w:p>
    <w:p w14:paraId="6253AC01" w14:textId="25959299" w:rsidR="000A31E7" w:rsidRPr="000A31E7" w:rsidRDefault="000A31E7" w:rsidP="000A31E7">
      <w:pPr>
        <w:spacing w:after="160" w:line="256" w:lineRule="auto"/>
        <w:jc w:val="right"/>
        <w:rPr>
          <w:rFonts w:cs="Times New Roman"/>
        </w:rPr>
      </w:pPr>
      <w:r w:rsidRPr="000A31E7">
        <w:rPr>
          <w:rFonts w:cs="Times New Roman"/>
        </w:rPr>
        <w:t>Załącznik nr 2</w:t>
      </w:r>
    </w:p>
    <w:p w14:paraId="4C22AE06" w14:textId="6C967000" w:rsidR="000A31E7" w:rsidRPr="000A31E7" w:rsidRDefault="000A31E7" w:rsidP="000A31E7">
      <w:pPr>
        <w:spacing w:after="160" w:line="256" w:lineRule="auto"/>
        <w:jc w:val="center"/>
        <w:rPr>
          <w:rFonts w:cs="Times New Roman"/>
          <w:b/>
          <w:bCs/>
        </w:rPr>
      </w:pPr>
      <w:r w:rsidRPr="000A31E7">
        <w:rPr>
          <w:rFonts w:cs="Times New Roman"/>
          <w:b/>
          <w:bCs/>
        </w:rPr>
        <w:t>OŚWIADCZENIE OFERENTA</w:t>
      </w:r>
    </w:p>
    <w:p w14:paraId="697B0706" w14:textId="7795A88F" w:rsidR="000A31E7" w:rsidRPr="000A31E7" w:rsidRDefault="000A31E7" w:rsidP="000A31E7">
      <w:pPr>
        <w:spacing w:after="160" w:line="256" w:lineRule="auto"/>
        <w:rPr>
          <w:rFonts w:ascii="Arial Narrow" w:hAnsi="Arial Narrow" w:cs="Courier New"/>
          <w:b/>
          <w:color w:val="000000"/>
        </w:rPr>
      </w:pPr>
      <w:r>
        <w:rPr>
          <w:rFonts w:cs="Times New Roman"/>
          <w:b/>
          <w:bCs/>
        </w:rPr>
        <w:t>d</w:t>
      </w:r>
      <w:r w:rsidRPr="000A31E7">
        <w:rPr>
          <w:rFonts w:cs="Times New Roman"/>
          <w:b/>
          <w:bCs/>
        </w:rPr>
        <w:t xml:space="preserve">otyczy konkursu </w:t>
      </w:r>
      <w:r>
        <w:rPr>
          <w:rFonts w:cs="Times New Roman"/>
          <w:b/>
          <w:bCs/>
        </w:rPr>
        <w:t>na</w:t>
      </w:r>
      <w:r w:rsidRPr="000A31E7">
        <w:rPr>
          <w:rFonts w:cs="Times New Roman"/>
          <w:b/>
          <w:bCs/>
        </w:rPr>
        <w:t xml:space="preserve"> nabycie przez Zamek Królewski na Wawelu – Państwowe Zbiory Sztuki prawa własności nieruchomości gruntowej</w:t>
      </w:r>
    </w:p>
    <w:p w14:paraId="2FC97222" w14:textId="77777777" w:rsidR="000A31E7" w:rsidRPr="000A31E7" w:rsidRDefault="000A31E7" w:rsidP="000A31E7">
      <w:pPr>
        <w:spacing w:after="160" w:line="256" w:lineRule="auto"/>
        <w:rPr>
          <w:rFonts w:cs="Times New Roman"/>
          <w:b/>
          <w:bCs/>
        </w:rPr>
      </w:pPr>
      <w:r w:rsidRPr="000A31E7">
        <w:rPr>
          <w:rFonts w:cs="Times New Roman"/>
          <w:b/>
          <w:bCs/>
        </w:rPr>
        <w:t>Nr referencyjny DZP-271-74/25</w:t>
      </w:r>
    </w:p>
    <w:p w14:paraId="5E2C4CFB" w14:textId="77777777" w:rsidR="000A31E7" w:rsidRPr="000A31E7" w:rsidRDefault="000A31E7" w:rsidP="000A31E7">
      <w:pPr>
        <w:spacing w:after="160" w:line="256" w:lineRule="auto"/>
        <w:rPr>
          <w:rFonts w:cs="Times New Roman"/>
          <w:b/>
          <w:bCs/>
        </w:rPr>
      </w:pPr>
    </w:p>
    <w:p w14:paraId="64920FB9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ascii="Arial Narrow" w:hAnsi="Arial Narrow" w:cs="Courier New"/>
          <w:b/>
          <w:color w:val="FF0000"/>
        </w:rPr>
      </w:pPr>
    </w:p>
    <w:p w14:paraId="5272248B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JA/MY:</w:t>
      </w:r>
    </w:p>
    <w:p w14:paraId="7FF0B764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_______________________________________________________________________</w:t>
      </w:r>
    </w:p>
    <w:p w14:paraId="50B881CB" w14:textId="77777777" w:rsidR="000A31E7" w:rsidRPr="000A31E7" w:rsidRDefault="000A31E7" w:rsidP="000A31E7">
      <w:pPr>
        <w:tabs>
          <w:tab w:val="left" w:pos="9214"/>
        </w:tabs>
        <w:spacing w:after="160"/>
        <w:jc w:val="center"/>
        <w:rPr>
          <w:rFonts w:cs="Calibri"/>
          <w:i/>
        </w:rPr>
      </w:pPr>
      <w:r w:rsidRPr="000A31E7">
        <w:rPr>
          <w:rFonts w:cs="Calibri"/>
          <w:i/>
        </w:rPr>
        <w:t>(imię i nazwisko osoby/osób upoważnionej/-</w:t>
      </w:r>
      <w:proofErr w:type="spellStart"/>
      <w:r w:rsidRPr="000A31E7">
        <w:rPr>
          <w:rFonts w:cs="Calibri"/>
          <w:i/>
        </w:rPr>
        <w:t>nych</w:t>
      </w:r>
      <w:proofErr w:type="spellEnd"/>
      <w:r w:rsidRPr="000A31E7">
        <w:rPr>
          <w:rFonts w:cs="Calibri"/>
          <w:i/>
        </w:rPr>
        <w:t xml:space="preserve"> do reprezentowania)</w:t>
      </w:r>
    </w:p>
    <w:p w14:paraId="51583C5C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</w:p>
    <w:p w14:paraId="411079AD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działając w imieniu i na rzecz:</w:t>
      </w:r>
    </w:p>
    <w:p w14:paraId="3018BD09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_______________________________________________________________________</w:t>
      </w:r>
    </w:p>
    <w:p w14:paraId="4018DE48" w14:textId="77777777" w:rsidR="000A31E7" w:rsidRPr="000A31E7" w:rsidRDefault="000A31E7" w:rsidP="000A31E7">
      <w:pPr>
        <w:tabs>
          <w:tab w:val="left" w:pos="9214"/>
        </w:tabs>
        <w:spacing w:after="160"/>
        <w:jc w:val="center"/>
        <w:rPr>
          <w:rFonts w:cs="Calibri"/>
          <w:i/>
        </w:rPr>
      </w:pPr>
      <w:r w:rsidRPr="000A31E7">
        <w:rPr>
          <w:rFonts w:cs="Calibri"/>
          <w:i/>
        </w:rPr>
        <w:t>(nazwa wykonawcy/wykonawcy wspólnie ubiegającego się o udzielenie zamówienia/podmiotu udostępniającego zasoby)</w:t>
      </w:r>
    </w:p>
    <w:p w14:paraId="15144C19" w14:textId="77777777" w:rsidR="000A31E7" w:rsidRPr="000A31E7" w:rsidRDefault="000A31E7" w:rsidP="000A31E7">
      <w:pPr>
        <w:spacing w:after="160" w:line="256" w:lineRule="auto"/>
        <w:jc w:val="center"/>
        <w:rPr>
          <w:rFonts w:cs="Times New Roman"/>
          <w:b/>
          <w:bCs/>
        </w:rPr>
      </w:pPr>
    </w:p>
    <w:p w14:paraId="46B809B0" w14:textId="77777777" w:rsidR="000A31E7" w:rsidRPr="000A31E7" w:rsidRDefault="000A31E7" w:rsidP="000A31E7">
      <w:pPr>
        <w:numPr>
          <w:ilvl w:val="0"/>
          <w:numId w:val="43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14:paraId="1D587E08" w14:textId="77777777" w:rsidR="000A31E7" w:rsidRPr="000A31E7" w:rsidRDefault="000A31E7" w:rsidP="000A31E7">
      <w:pPr>
        <w:spacing w:after="160" w:line="256" w:lineRule="auto"/>
        <w:contextualSpacing/>
        <w:jc w:val="both"/>
        <w:rPr>
          <w:rFonts w:cs="Times New Roman"/>
          <w:sz w:val="24"/>
          <w:szCs w:val="24"/>
        </w:rPr>
      </w:pPr>
    </w:p>
    <w:p w14:paraId="66E7AB42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jest*/nie jest*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60A1DF36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jest*/nie jest* beneficjentem rzeczywistym wykonawcy w rozumieniu ustawy z 1 marca 2018 r. o przeciwdziałaniu praniu pieniędzy oraz finansowaniu terroryzmu (tekst jedn.: Dz.U. z 2025 r. poz. 644),</w:t>
      </w:r>
    </w:p>
    <w:p w14:paraId="3CFD0B76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52AD7679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lastRenderedPageBreak/>
        <w:t xml:space="preserve">jest*/nie jest* jednostką dominującą wykonawcy w rozumieniu art. 3 ust. 1 pkt 37 ustawy z 29 września 1994 r. o rachunkowości (tekst jedn.: Dz.U. z 2023 r. poz. 120 ze zm.), </w:t>
      </w:r>
    </w:p>
    <w:p w14:paraId="63A6DA2B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130C9823" w14:textId="77777777" w:rsidR="000A31E7" w:rsidRPr="000A31E7" w:rsidRDefault="000A31E7" w:rsidP="000A31E7">
      <w:pPr>
        <w:spacing w:after="160" w:line="256" w:lineRule="auto"/>
        <w:jc w:val="both"/>
        <w:rPr>
          <w:rFonts w:cs="Times New Roman"/>
          <w:sz w:val="24"/>
          <w:szCs w:val="24"/>
        </w:rPr>
      </w:pPr>
    </w:p>
    <w:p w14:paraId="65353B7F" w14:textId="77777777" w:rsidR="000A31E7" w:rsidRPr="000A31E7" w:rsidRDefault="000A31E7" w:rsidP="000A31E7">
      <w:pPr>
        <w:spacing w:after="160" w:line="256" w:lineRule="auto"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b/>
          <w:bCs/>
          <w:sz w:val="24"/>
          <w:szCs w:val="24"/>
        </w:rPr>
        <w:t>II.</w:t>
      </w:r>
      <w:r w:rsidRPr="000A31E7">
        <w:rPr>
          <w:rFonts w:cs="Times New Roman"/>
          <w:sz w:val="24"/>
          <w:szCs w:val="24"/>
        </w:rPr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14:paraId="46386D99" w14:textId="77777777" w:rsidR="000A31E7" w:rsidRPr="000A31E7" w:rsidRDefault="000A31E7" w:rsidP="000A31E7">
      <w:pPr>
        <w:numPr>
          <w:ilvl w:val="0"/>
          <w:numId w:val="45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jestem* / nie jestem* obywatelem rosyjskim lub osobą fizyczną zamieszkałą w Rosji lub osobą prawną, podmiotem lub organem z siedzibą w Rosji,</w:t>
      </w:r>
    </w:p>
    <w:p w14:paraId="7DD16716" w14:textId="77777777" w:rsidR="000A31E7" w:rsidRPr="000A31E7" w:rsidRDefault="000A31E7" w:rsidP="000A31E7">
      <w:pPr>
        <w:numPr>
          <w:ilvl w:val="0"/>
          <w:numId w:val="45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jestem* / nie jestem* osobą prawną, podmiotem lub organem, do których prawa własności bezpośrednio lub pośrednio w ponad 50% należą do osoby fizycznej lub prawnej, podmiotu lub organu, o których mowa w pkt 1, </w:t>
      </w:r>
    </w:p>
    <w:p w14:paraId="656CB565" w14:textId="77777777" w:rsidR="000A31E7" w:rsidRPr="000A31E7" w:rsidRDefault="000A31E7" w:rsidP="000A31E7">
      <w:pPr>
        <w:numPr>
          <w:ilvl w:val="0"/>
          <w:numId w:val="45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jestem* / nie jestem* osobą fizyczną lub prawną, podmiotem lub organem działającym w imieniu lub pod kierunkiem podmiotu, o którym mowa w pkt 1 lub 2.</w:t>
      </w:r>
    </w:p>
    <w:p w14:paraId="1677CE04" w14:textId="77777777" w:rsidR="000A31E7" w:rsidRPr="000A31E7" w:rsidRDefault="000A31E7" w:rsidP="000A31E7">
      <w:pPr>
        <w:numPr>
          <w:ilvl w:val="0"/>
          <w:numId w:val="43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w przypadku gdy przypada na nich ponad 10% wartości zamówienia.</w:t>
      </w:r>
    </w:p>
    <w:p w14:paraId="361533BC" w14:textId="77777777" w:rsidR="006727DA" w:rsidRDefault="006727DA" w:rsidP="000A31E7">
      <w:pPr>
        <w:jc w:val="both"/>
        <w:rPr>
          <w:rFonts w:cs="Calibri"/>
          <w:b/>
          <w:sz w:val="24"/>
          <w:szCs w:val="24"/>
        </w:rPr>
      </w:pPr>
    </w:p>
    <w:p w14:paraId="3CC74055" w14:textId="77777777" w:rsidR="000A31E7" w:rsidRDefault="000A31E7" w:rsidP="000A31E7">
      <w:pPr>
        <w:jc w:val="both"/>
        <w:rPr>
          <w:rFonts w:cs="Calibri"/>
          <w:b/>
          <w:sz w:val="24"/>
          <w:szCs w:val="24"/>
        </w:rPr>
      </w:pPr>
    </w:p>
    <w:p w14:paraId="1330D68E" w14:textId="77777777" w:rsidR="000A31E7" w:rsidRPr="000A31E7" w:rsidRDefault="000A31E7" w:rsidP="000A31E7">
      <w:pPr>
        <w:spacing w:after="0" w:line="240" w:lineRule="auto"/>
        <w:ind w:right="-143"/>
        <w:rPr>
          <w:rFonts w:eastAsia="Book Antiqua" w:cs="Calibri"/>
          <w:lang w:eastAsia="pl-PL"/>
        </w:rPr>
      </w:pPr>
      <w:r w:rsidRPr="000A31E7">
        <w:rPr>
          <w:rFonts w:eastAsia="Book Antiqua" w:cs="Calibri"/>
          <w:lang w:eastAsia="pl-PL"/>
        </w:rPr>
        <w:t>...............................................</w:t>
      </w:r>
      <w:r w:rsidRPr="000A31E7">
        <w:rPr>
          <w:rFonts w:eastAsia="Book Antiqua" w:cs="Calibri"/>
          <w:lang w:eastAsia="pl-PL"/>
        </w:rPr>
        <w:tab/>
      </w:r>
      <w:r w:rsidRPr="000A31E7">
        <w:rPr>
          <w:rFonts w:eastAsia="Book Antiqua" w:cs="Calibri"/>
          <w:lang w:eastAsia="pl-PL"/>
        </w:rPr>
        <w:tab/>
      </w:r>
      <w:r w:rsidRPr="000A31E7">
        <w:rPr>
          <w:rFonts w:eastAsia="Book Antiqua" w:cs="Calibri"/>
          <w:lang w:eastAsia="pl-PL"/>
        </w:rPr>
        <w:tab/>
      </w:r>
      <w:r w:rsidRPr="000A31E7">
        <w:rPr>
          <w:rFonts w:eastAsia="Book Antiqua" w:cs="Calibri"/>
          <w:lang w:eastAsia="pl-PL"/>
        </w:rPr>
        <w:tab/>
        <w:t>…...............................................................</w:t>
      </w:r>
    </w:p>
    <w:p w14:paraId="53A3BCA8" w14:textId="77777777" w:rsidR="000A31E7" w:rsidRPr="000A31E7" w:rsidRDefault="000A31E7" w:rsidP="000A31E7">
      <w:pPr>
        <w:spacing w:after="0" w:line="240" w:lineRule="auto"/>
        <w:ind w:right="-143" w:firstLine="709"/>
        <w:rPr>
          <w:rFonts w:eastAsia="Book Antiqua" w:cs="Calibri"/>
          <w:lang w:eastAsia="pl-PL"/>
        </w:rPr>
      </w:pPr>
      <w:r w:rsidRPr="000A31E7">
        <w:rPr>
          <w:rFonts w:eastAsia="Book Antiqua" w:cs="Calibri"/>
          <w:vertAlign w:val="superscript"/>
          <w:lang w:eastAsia="pl-PL"/>
        </w:rPr>
        <w:t>miejscowość i data</w:t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  <w:t xml:space="preserve"> podpis Oferenta/upoważnionego przedstawiciela Oferenta</w:t>
      </w:r>
    </w:p>
    <w:p w14:paraId="5371969E" w14:textId="77777777" w:rsidR="000A31E7" w:rsidRPr="000A31E7" w:rsidRDefault="000A31E7" w:rsidP="000A31E7">
      <w:pPr>
        <w:jc w:val="both"/>
        <w:rPr>
          <w:rFonts w:cs="Calibri"/>
          <w:b/>
          <w:sz w:val="24"/>
          <w:szCs w:val="24"/>
        </w:rPr>
      </w:pPr>
    </w:p>
    <w:sectPr w:rsidR="000A31E7" w:rsidRPr="000A31E7" w:rsidSect="000F74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1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C442" w14:textId="77777777" w:rsidR="005335F5" w:rsidRDefault="005335F5" w:rsidP="0064778F">
      <w:pPr>
        <w:spacing w:after="0" w:line="240" w:lineRule="auto"/>
      </w:pPr>
      <w:r>
        <w:separator/>
      </w:r>
    </w:p>
  </w:endnote>
  <w:endnote w:type="continuationSeparator" w:id="0">
    <w:p w14:paraId="318CBB00" w14:textId="77777777" w:rsidR="005335F5" w:rsidRDefault="005335F5" w:rsidP="0064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3630" w14:textId="77777777" w:rsidR="00530FEA" w:rsidRDefault="00987F5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64D">
      <w:rPr>
        <w:noProof/>
      </w:rPr>
      <w:t>2</w:t>
    </w:r>
    <w:r>
      <w:rPr>
        <w:noProof/>
      </w:rPr>
      <w:fldChar w:fldCharType="end"/>
    </w:r>
  </w:p>
  <w:p w14:paraId="4D78BC9C" w14:textId="77777777" w:rsidR="00530FEA" w:rsidRDefault="00530F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7012" w14:textId="77777777" w:rsidR="00530FEA" w:rsidRDefault="00530FEA">
    <w:pPr>
      <w:pStyle w:val="Stopka"/>
    </w:pPr>
    <w:r>
      <w:rPr>
        <w:noProof/>
        <w:lang w:eastAsia="pl-PL"/>
      </w:rPr>
      <w:drawing>
        <wp:inline distT="0" distB="0" distL="0" distR="0" wp14:anchorId="6CB91CCC" wp14:editId="14929E05">
          <wp:extent cx="5771515" cy="4762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C56C" w14:textId="77777777" w:rsidR="005335F5" w:rsidRDefault="005335F5" w:rsidP="0064778F">
      <w:pPr>
        <w:spacing w:after="0" w:line="240" w:lineRule="auto"/>
      </w:pPr>
      <w:r>
        <w:separator/>
      </w:r>
    </w:p>
  </w:footnote>
  <w:footnote w:type="continuationSeparator" w:id="0">
    <w:p w14:paraId="730E922B" w14:textId="77777777" w:rsidR="005335F5" w:rsidRDefault="005335F5" w:rsidP="0064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ABA9" w14:textId="77777777" w:rsidR="00530FEA" w:rsidRDefault="00530FEA">
    <w:pPr>
      <w:pStyle w:val="Nagwek"/>
    </w:pPr>
  </w:p>
  <w:p w14:paraId="24B9711A" w14:textId="77777777" w:rsidR="00530FEA" w:rsidRDefault="00530FEA" w:rsidP="00677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7849" w14:textId="77777777" w:rsidR="00530FEA" w:rsidRDefault="00530FEA" w:rsidP="00DF5098">
    <w:pPr>
      <w:pStyle w:val="Nagwek"/>
      <w:jc w:val="right"/>
    </w:pPr>
    <w:r>
      <w:rPr>
        <w:noProof/>
        <w:lang w:eastAsia="pl-PL"/>
      </w:rPr>
      <w:drawing>
        <wp:inline distT="0" distB="0" distL="0" distR="0" wp14:anchorId="1473FF8C" wp14:editId="411F66D7">
          <wp:extent cx="1304925" cy="9525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353" w:hanging="344"/>
      </w:pPr>
      <w:rPr>
        <w:b w:val="0"/>
        <w:bCs w:val="0"/>
        <w:spacing w:val="-1"/>
        <w:w w:val="107"/>
      </w:rPr>
    </w:lvl>
    <w:lvl w:ilvl="1">
      <w:numFmt w:val="bullet"/>
      <w:lvlText w:val="•"/>
      <w:lvlJc w:val="left"/>
      <w:pPr>
        <w:ind w:left="2280" w:hanging="344"/>
      </w:pPr>
    </w:lvl>
    <w:lvl w:ilvl="2">
      <w:numFmt w:val="bullet"/>
      <w:lvlText w:val="•"/>
      <w:lvlJc w:val="left"/>
      <w:pPr>
        <w:ind w:left="3200" w:hanging="344"/>
      </w:pPr>
    </w:lvl>
    <w:lvl w:ilvl="3">
      <w:numFmt w:val="bullet"/>
      <w:lvlText w:val="•"/>
      <w:lvlJc w:val="left"/>
      <w:pPr>
        <w:ind w:left="4121" w:hanging="344"/>
      </w:pPr>
    </w:lvl>
    <w:lvl w:ilvl="4">
      <w:numFmt w:val="bullet"/>
      <w:lvlText w:val="•"/>
      <w:lvlJc w:val="left"/>
      <w:pPr>
        <w:ind w:left="5041" w:hanging="344"/>
      </w:pPr>
    </w:lvl>
    <w:lvl w:ilvl="5">
      <w:numFmt w:val="bullet"/>
      <w:lvlText w:val="•"/>
      <w:lvlJc w:val="left"/>
      <w:pPr>
        <w:ind w:left="5962" w:hanging="344"/>
      </w:pPr>
    </w:lvl>
    <w:lvl w:ilvl="6">
      <w:numFmt w:val="bullet"/>
      <w:lvlText w:val="•"/>
      <w:lvlJc w:val="left"/>
      <w:pPr>
        <w:ind w:left="6882" w:hanging="344"/>
      </w:pPr>
    </w:lvl>
    <w:lvl w:ilvl="7">
      <w:numFmt w:val="bullet"/>
      <w:lvlText w:val="•"/>
      <w:lvlJc w:val="left"/>
      <w:pPr>
        <w:ind w:left="7802" w:hanging="344"/>
      </w:pPr>
    </w:lvl>
    <w:lvl w:ilvl="8">
      <w:numFmt w:val="bullet"/>
      <w:lvlText w:val="•"/>
      <w:lvlJc w:val="left"/>
      <w:pPr>
        <w:ind w:left="8723" w:hanging="344"/>
      </w:pPr>
    </w:lvl>
  </w:abstractNum>
  <w:abstractNum w:abstractNumId="2" w15:restartNumberingAfterBreak="0">
    <w:nsid w:val="0000040E"/>
    <w:multiLevelType w:val="multilevel"/>
    <w:tmpl w:val="C9EC21B6"/>
    <w:lvl w:ilvl="0">
      <w:start w:val="16"/>
      <w:numFmt w:val="decimal"/>
      <w:lvlText w:val="%1"/>
      <w:lvlJc w:val="left"/>
      <w:pPr>
        <w:ind w:left="1410" w:hanging="1412"/>
      </w:pPr>
    </w:lvl>
    <w:lvl w:ilvl="1">
      <w:start w:val="8"/>
      <w:numFmt w:val="decimal"/>
      <w:lvlText w:val="%1.%2"/>
      <w:lvlJc w:val="left"/>
      <w:pPr>
        <w:ind w:left="1410" w:hanging="1412"/>
      </w:pPr>
    </w:lvl>
    <w:lvl w:ilvl="2">
      <w:start w:val="1"/>
      <w:numFmt w:val="lowerLetter"/>
      <w:lvlText w:val="%3)"/>
      <w:lvlJc w:val="left"/>
      <w:pPr>
        <w:ind w:left="1410" w:hanging="1412"/>
      </w:pPr>
      <w:rPr>
        <w:rFonts w:ascii="Calibri" w:eastAsia="Times New Roman" w:hAnsi="Calibri" w:cs="Calibri"/>
        <w:b w:val="0"/>
        <w:bCs w:val="0"/>
        <w:spacing w:val="-1"/>
        <w:w w:val="111"/>
      </w:rPr>
    </w:lvl>
    <w:lvl w:ilvl="3">
      <w:start w:val="1"/>
      <w:numFmt w:val="decimal"/>
      <w:lvlText w:val="%4)"/>
      <w:lvlJc w:val="left"/>
      <w:pPr>
        <w:ind w:left="1793" w:hanging="285"/>
      </w:pPr>
      <w:rPr>
        <w:b w:val="0"/>
        <w:bCs w:val="0"/>
        <w:spacing w:val="-1"/>
        <w:w w:val="109"/>
      </w:rPr>
    </w:lvl>
    <w:lvl w:ilvl="4">
      <w:start w:val="1"/>
      <w:numFmt w:val="lowerLetter"/>
      <w:lvlText w:val="%5)"/>
      <w:lvlJc w:val="left"/>
      <w:pPr>
        <w:ind w:left="2233" w:hanging="285"/>
      </w:pPr>
      <w:rPr>
        <w:rFonts w:ascii="Calibri" w:hAnsi="Calibri" w:cs="Calibri" w:hint="default"/>
        <w:b w:val="0"/>
        <w:bCs w:val="0"/>
        <w:color w:val="232323"/>
        <w:spacing w:val="-1"/>
        <w:w w:val="107"/>
        <w:sz w:val="24"/>
        <w:szCs w:val="24"/>
      </w:rPr>
    </w:lvl>
    <w:lvl w:ilvl="5">
      <w:numFmt w:val="bullet"/>
      <w:lvlText w:val="•"/>
      <w:lvlJc w:val="left"/>
      <w:pPr>
        <w:ind w:left="4618" w:hanging="285"/>
      </w:pPr>
    </w:lvl>
    <w:lvl w:ilvl="6">
      <w:numFmt w:val="bullet"/>
      <w:lvlText w:val="•"/>
      <w:lvlJc w:val="left"/>
      <w:pPr>
        <w:ind w:left="5807" w:hanging="285"/>
      </w:pPr>
    </w:lvl>
    <w:lvl w:ilvl="7">
      <w:numFmt w:val="bullet"/>
      <w:lvlText w:val="•"/>
      <w:lvlJc w:val="left"/>
      <w:pPr>
        <w:ind w:left="6996" w:hanging="285"/>
      </w:pPr>
    </w:lvl>
    <w:lvl w:ilvl="8">
      <w:numFmt w:val="bullet"/>
      <w:lvlText w:val="•"/>
      <w:lvlJc w:val="left"/>
      <w:pPr>
        <w:ind w:left="8185" w:hanging="285"/>
      </w:pPr>
    </w:lvl>
  </w:abstractNum>
  <w:abstractNum w:abstractNumId="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left="1942" w:hanging="368"/>
      </w:pPr>
      <w:rPr>
        <w:rFonts w:ascii="Arial" w:hAnsi="Arial" w:cs="Arial"/>
        <w:b w:val="0"/>
        <w:bCs w:val="0"/>
        <w:color w:val="242424"/>
        <w:spacing w:val="-1"/>
        <w:w w:val="110"/>
        <w:sz w:val="21"/>
        <w:szCs w:val="21"/>
      </w:rPr>
    </w:lvl>
    <w:lvl w:ilvl="1">
      <w:numFmt w:val="bullet"/>
      <w:lvlText w:val="•"/>
      <w:lvlJc w:val="left"/>
      <w:pPr>
        <w:ind w:left="2802" w:hanging="368"/>
      </w:pPr>
    </w:lvl>
    <w:lvl w:ilvl="2">
      <w:numFmt w:val="bullet"/>
      <w:lvlText w:val="•"/>
      <w:lvlJc w:val="left"/>
      <w:pPr>
        <w:ind w:left="3664" w:hanging="368"/>
      </w:pPr>
    </w:lvl>
    <w:lvl w:ilvl="3">
      <w:numFmt w:val="bullet"/>
      <w:lvlText w:val="•"/>
      <w:lvlJc w:val="left"/>
      <w:pPr>
        <w:ind w:left="4527" w:hanging="368"/>
      </w:pPr>
    </w:lvl>
    <w:lvl w:ilvl="4">
      <w:numFmt w:val="bullet"/>
      <w:lvlText w:val="•"/>
      <w:lvlJc w:val="left"/>
      <w:pPr>
        <w:ind w:left="5389" w:hanging="368"/>
      </w:pPr>
    </w:lvl>
    <w:lvl w:ilvl="5">
      <w:numFmt w:val="bullet"/>
      <w:lvlText w:val="•"/>
      <w:lvlJc w:val="left"/>
      <w:pPr>
        <w:ind w:left="6252" w:hanging="368"/>
      </w:pPr>
    </w:lvl>
    <w:lvl w:ilvl="6">
      <w:numFmt w:val="bullet"/>
      <w:lvlText w:val="•"/>
      <w:lvlJc w:val="left"/>
      <w:pPr>
        <w:ind w:left="7114" w:hanging="368"/>
      </w:pPr>
    </w:lvl>
    <w:lvl w:ilvl="7">
      <w:numFmt w:val="bullet"/>
      <w:lvlText w:val="•"/>
      <w:lvlJc w:val="left"/>
      <w:pPr>
        <w:ind w:left="7976" w:hanging="368"/>
      </w:pPr>
    </w:lvl>
    <w:lvl w:ilvl="8">
      <w:numFmt w:val="bullet"/>
      <w:lvlText w:val="•"/>
      <w:lvlJc w:val="left"/>
      <w:pPr>
        <w:ind w:left="8839" w:hanging="368"/>
      </w:pPr>
    </w:lvl>
  </w:abstractNum>
  <w:abstractNum w:abstractNumId="4" w15:restartNumberingAfterBreak="0">
    <w:nsid w:val="050664D5"/>
    <w:multiLevelType w:val="hybridMultilevel"/>
    <w:tmpl w:val="11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CA7"/>
    <w:multiLevelType w:val="hybridMultilevel"/>
    <w:tmpl w:val="EC38AE90"/>
    <w:lvl w:ilvl="0" w:tplc="0EF66390">
      <w:start w:val="2"/>
      <w:numFmt w:val="lowerLetter"/>
      <w:lvlText w:val="%1)"/>
      <w:lvlJc w:val="left"/>
      <w:pPr>
        <w:ind w:left="105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0867186D"/>
    <w:multiLevelType w:val="hybridMultilevel"/>
    <w:tmpl w:val="117AE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73D9B"/>
    <w:multiLevelType w:val="hybridMultilevel"/>
    <w:tmpl w:val="280A7A82"/>
    <w:lvl w:ilvl="0" w:tplc="9C1EAB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2F4DF2"/>
    <w:multiLevelType w:val="hybridMultilevel"/>
    <w:tmpl w:val="A28A3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87097"/>
    <w:multiLevelType w:val="hybridMultilevel"/>
    <w:tmpl w:val="AE965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4492B"/>
    <w:multiLevelType w:val="hybridMultilevel"/>
    <w:tmpl w:val="1CA2E966"/>
    <w:lvl w:ilvl="0" w:tplc="5A12C230">
      <w:start w:val="1"/>
      <w:numFmt w:val="upperLetter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1DB306C4"/>
    <w:multiLevelType w:val="hybridMultilevel"/>
    <w:tmpl w:val="F4D8A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168EC"/>
    <w:multiLevelType w:val="hybridMultilevel"/>
    <w:tmpl w:val="06ECD08A"/>
    <w:lvl w:ilvl="0" w:tplc="C506E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4557C"/>
    <w:multiLevelType w:val="hybridMultilevel"/>
    <w:tmpl w:val="E27A0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30387"/>
    <w:multiLevelType w:val="multilevel"/>
    <w:tmpl w:val="EFE83D9E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F44D5A"/>
    <w:multiLevelType w:val="hybridMultilevel"/>
    <w:tmpl w:val="8B32672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91D08"/>
    <w:multiLevelType w:val="hybridMultilevel"/>
    <w:tmpl w:val="62E8B8B0"/>
    <w:lvl w:ilvl="0" w:tplc="E5B4AE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13C1C"/>
    <w:multiLevelType w:val="hybridMultilevel"/>
    <w:tmpl w:val="C2780DCA"/>
    <w:lvl w:ilvl="0" w:tplc="620CF4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5106B"/>
    <w:multiLevelType w:val="multilevel"/>
    <w:tmpl w:val="1C0073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9" w15:restartNumberingAfterBreak="0">
    <w:nsid w:val="2F7A2690"/>
    <w:multiLevelType w:val="hybridMultilevel"/>
    <w:tmpl w:val="852207B8"/>
    <w:lvl w:ilvl="0" w:tplc="7A3608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60263"/>
    <w:multiLevelType w:val="hybridMultilevel"/>
    <w:tmpl w:val="8E06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926F3"/>
    <w:multiLevelType w:val="hybridMultilevel"/>
    <w:tmpl w:val="C6427F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D92907"/>
    <w:multiLevelType w:val="multilevel"/>
    <w:tmpl w:val="94480B20"/>
    <w:lvl w:ilvl="0">
      <w:start w:val="18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  <w:b w:val="0"/>
      </w:rPr>
    </w:lvl>
  </w:abstractNum>
  <w:abstractNum w:abstractNumId="24" w15:restartNumberingAfterBreak="0">
    <w:nsid w:val="3C5F4ECE"/>
    <w:multiLevelType w:val="hybridMultilevel"/>
    <w:tmpl w:val="16B0BB48"/>
    <w:lvl w:ilvl="0" w:tplc="7A8EFD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7269A"/>
    <w:multiLevelType w:val="hybridMultilevel"/>
    <w:tmpl w:val="88EADC08"/>
    <w:lvl w:ilvl="0" w:tplc="63AE8DF6">
      <w:start w:val="1"/>
      <w:numFmt w:val="upperLetter"/>
      <w:lvlText w:val="%1."/>
      <w:lvlJc w:val="lef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424E6FCE"/>
    <w:multiLevelType w:val="hybridMultilevel"/>
    <w:tmpl w:val="BE429A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3360D"/>
    <w:multiLevelType w:val="hybridMultilevel"/>
    <w:tmpl w:val="9A786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57E65"/>
    <w:multiLevelType w:val="hybridMultilevel"/>
    <w:tmpl w:val="01CEA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45C6B"/>
    <w:multiLevelType w:val="hybridMultilevel"/>
    <w:tmpl w:val="E9D428F6"/>
    <w:lvl w:ilvl="0" w:tplc="932C94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05D05"/>
    <w:multiLevelType w:val="hybridMultilevel"/>
    <w:tmpl w:val="41D28D7A"/>
    <w:lvl w:ilvl="0" w:tplc="E5521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258AC"/>
    <w:multiLevelType w:val="multilevel"/>
    <w:tmpl w:val="F5C6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C11E9F"/>
    <w:multiLevelType w:val="hybridMultilevel"/>
    <w:tmpl w:val="E39C7528"/>
    <w:lvl w:ilvl="0" w:tplc="BCB87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75337"/>
    <w:multiLevelType w:val="hybridMultilevel"/>
    <w:tmpl w:val="EDDCD1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90860"/>
    <w:multiLevelType w:val="hybridMultilevel"/>
    <w:tmpl w:val="4A06606A"/>
    <w:lvl w:ilvl="0" w:tplc="C2F47C4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2F9C"/>
    <w:multiLevelType w:val="hybridMultilevel"/>
    <w:tmpl w:val="20920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F4109"/>
    <w:multiLevelType w:val="hybridMultilevel"/>
    <w:tmpl w:val="78001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67651"/>
    <w:multiLevelType w:val="hybridMultilevel"/>
    <w:tmpl w:val="7BD65F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6311C"/>
    <w:multiLevelType w:val="hybridMultilevel"/>
    <w:tmpl w:val="1256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83198"/>
    <w:multiLevelType w:val="hybridMultilevel"/>
    <w:tmpl w:val="13AE5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9128A"/>
    <w:multiLevelType w:val="hybridMultilevel"/>
    <w:tmpl w:val="2B4A1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41EB8"/>
    <w:multiLevelType w:val="hybridMultilevel"/>
    <w:tmpl w:val="3532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F4BCD"/>
    <w:multiLevelType w:val="hybridMultilevel"/>
    <w:tmpl w:val="1A8A7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51816">
    <w:abstractNumId w:val="32"/>
  </w:num>
  <w:num w:numId="2" w16cid:durableId="1101874260">
    <w:abstractNumId w:val="42"/>
  </w:num>
  <w:num w:numId="3" w16cid:durableId="217593833">
    <w:abstractNumId w:val="4"/>
  </w:num>
  <w:num w:numId="4" w16cid:durableId="827206976">
    <w:abstractNumId w:val="19"/>
  </w:num>
  <w:num w:numId="5" w16cid:durableId="1867257060">
    <w:abstractNumId w:val="7"/>
  </w:num>
  <w:num w:numId="6" w16cid:durableId="1170177424">
    <w:abstractNumId w:val="8"/>
  </w:num>
  <w:num w:numId="7" w16cid:durableId="1306543915">
    <w:abstractNumId w:val="12"/>
  </w:num>
  <w:num w:numId="8" w16cid:durableId="1815637913">
    <w:abstractNumId w:val="27"/>
  </w:num>
  <w:num w:numId="9" w16cid:durableId="1592546766">
    <w:abstractNumId w:val="40"/>
  </w:num>
  <w:num w:numId="10" w16cid:durableId="131137881">
    <w:abstractNumId w:val="44"/>
  </w:num>
  <w:num w:numId="11" w16cid:durableId="2007513645">
    <w:abstractNumId w:val="21"/>
  </w:num>
  <w:num w:numId="12" w16cid:durableId="266036736">
    <w:abstractNumId w:val="30"/>
  </w:num>
  <w:num w:numId="13" w16cid:durableId="15615524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191647">
    <w:abstractNumId w:val="36"/>
  </w:num>
  <w:num w:numId="15" w16cid:durableId="287585310">
    <w:abstractNumId w:val="6"/>
  </w:num>
  <w:num w:numId="16" w16cid:durableId="279996882">
    <w:abstractNumId w:val="29"/>
  </w:num>
  <w:num w:numId="17" w16cid:durableId="699084282">
    <w:abstractNumId w:val="17"/>
  </w:num>
  <w:num w:numId="18" w16cid:durableId="52198561">
    <w:abstractNumId w:val="18"/>
  </w:num>
  <w:num w:numId="19" w16cid:durableId="835850149">
    <w:abstractNumId w:val="0"/>
  </w:num>
  <w:num w:numId="20" w16cid:durableId="2046061210">
    <w:abstractNumId w:val="14"/>
  </w:num>
  <w:num w:numId="21" w16cid:durableId="210964093">
    <w:abstractNumId w:val="34"/>
  </w:num>
  <w:num w:numId="22" w16cid:durableId="1852916844">
    <w:abstractNumId w:val="22"/>
  </w:num>
  <w:num w:numId="23" w16cid:durableId="676033245">
    <w:abstractNumId w:val="26"/>
  </w:num>
  <w:num w:numId="24" w16cid:durableId="983042571">
    <w:abstractNumId w:val="33"/>
  </w:num>
  <w:num w:numId="25" w16cid:durableId="22169621">
    <w:abstractNumId w:val="24"/>
  </w:num>
  <w:num w:numId="26" w16cid:durableId="2146387635">
    <w:abstractNumId w:val="15"/>
  </w:num>
  <w:num w:numId="27" w16cid:durableId="2051763224">
    <w:abstractNumId w:val="23"/>
  </w:num>
  <w:num w:numId="28" w16cid:durableId="961837516">
    <w:abstractNumId w:val="41"/>
  </w:num>
  <w:num w:numId="29" w16cid:durableId="1994867572">
    <w:abstractNumId w:val="38"/>
  </w:num>
  <w:num w:numId="30" w16cid:durableId="2000034578">
    <w:abstractNumId w:val="37"/>
  </w:num>
  <w:num w:numId="31" w16cid:durableId="1967617472">
    <w:abstractNumId w:val="10"/>
  </w:num>
  <w:num w:numId="32" w16cid:durableId="852065005">
    <w:abstractNumId w:val="25"/>
  </w:num>
  <w:num w:numId="33" w16cid:durableId="38092660">
    <w:abstractNumId w:val="35"/>
  </w:num>
  <w:num w:numId="34" w16cid:durableId="1477842697">
    <w:abstractNumId w:val="3"/>
  </w:num>
  <w:num w:numId="35" w16cid:durableId="956067221">
    <w:abstractNumId w:val="2"/>
  </w:num>
  <w:num w:numId="36" w16cid:durableId="1237863583">
    <w:abstractNumId w:val="16"/>
  </w:num>
  <w:num w:numId="37" w16cid:durableId="224536516">
    <w:abstractNumId w:val="1"/>
  </w:num>
  <w:num w:numId="38" w16cid:durableId="107239991">
    <w:abstractNumId w:val="39"/>
  </w:num>
  <w:num w:numId="39" w16cid:durableId="1179343852">
    <w:abstractNumId w:val="5"/>
  </w:num>
  <w:num w:numId="40" w16cid:durableId="1742288532">
    <w:abstractNumId w:val="43"/>
  </w:num>
  <w:num w:numId="41" w16cid:durableId="1398624771">
    <w:abstractNumId w:val="11"/>
  </w:num>
  <w:num w:numId="42" w16cid:durableId="2125153143">
    <w:abstractNumId w:val="13"/>
  </w:num>
  <w:num w:numId="43" w16cid:durableId="1769619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428556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42270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E"/>
    <w:rsid w:val="00014C06"/>
    <w:rsid w:val="0001546B"/>
    <w:rsid w:val="00020D83"/>
    <w:rsid w:val="00034113"/>
    <w:rsid w:val="00035CFC"/>
    <w:rsid w:val="00036F73"/>
    <w:rsid w:val="000414EB"/>
    <w:rsid w:val="00064F6E"/>
    <w:rsid w:val="00066748"/>
    <w:rsid w:val="00087933"/>
    <w:rsid w:val="00091C70"/>
    <w:rsid w:val="00092620"/>
    <w:rsid w:val="00097126"/>
    <w:rsid w:val="000A256E"/>
    <w:rsid w:val="000A2FF9"/>
    <w:rsid w:val="000A31E7"/>
    <w:rsid w:val="000A5951"/>
    <w:rsid w:val="000C3CA5"/>
    <w:rsid w:val="000C52A5"/>
    <w:rsid w:val="000D63F2"/>
    <w:rsid w:val="000D67CE"/>
    <w:rsid w:val="000D76A9"/>
    <w:rsid w:val="000F74C4"/>
    <w:rsid w:val="00103C6B"/>
    <w:rsid w:val="0011373D"/>
    <w:rsid w:val="001161E2"/>
    <w:rsid w:val="00116F57"/>
    <w:rsid w:val="00117215"/>
    <w:rsid w:val="00130798"/>
    <w:rsid w:val="00145C05"/>
    <w:rsid w:val="00154BD6"/>
    <w:rsid w:val="00177C38"/>
    <w:rsid w:val="00183212"/>
    <w:rsid w:val="001A4BB5"/>
    <w:rsid w:val="001B1DBA"/>
    <w:rsid w:val="001B26CC"/>
    <w:rsid w:val="001C4876"/>
    <w:rsid w:val="001E59CB"/>
    <w:rsid w:val="001F3662"/>
    <w:rsid w:val="0021115B"/>
    <w:rsid w:val="002117E7"/>
    <w:rsid w:val="00230BBB"/>
    <w:rsid w:val="0023728D"/>
    <w:rsid w:val="00241CD1"/>
    <w:rsid w:val="002613D1"/>
    <w:rsid w:val="00263F0F"/>
    <w:rsid w:val="00270875"/>
    <w:rsid w:val="00272519"/>
    <w:rsid w:val="00272594"/>
    <w:rsid w:val="00282C68"/>
    <w:rsid w:val="00283EC6"/>
    <w:rsid w:val="0029278D"/>
    <w:rsid w:val="00293EC2"/>
    <w:rsid w:val="002956D5"/>
    <w:rsid w:val="002A0911"/>
    <w:rsid w:val="002B4AB9"/>
    <w:rsid w:val="002E1841"/>
    <w:rsid w:val="002F5CF9"/>
    <w:rsid w:val="003048FF"/>
    <w:rsid w:val="00313B52"/>
    <w:rsid w:val="003241E4"/>
    <w:rsid w:val="00327D1F"/>
    <w:rsid w:val="00333831"/>
    <w:rsid w:val="00333E6A"/>
    <w:rsid w:val="00342078"/>
    <w:rsid w:val="00342322"/>
    <w:rsid w:val="00356232"/>
    <w:rsid w:val="00370350"/>
    <w:rsid w:val="00372E31"/>
    <w:rsid w:val="003806E6"/>
    <w:rsid w:val="003812AE"/>
    <w:rsid w:val="00394145"/>
    <w:rsid w:val="003A699B"/>
    <w:rsid w:val="003C54A1"/>
    <w:rsid w:val="003C6DD4"/>
    <w:rsid w:val="003D7B3A"/>
    <w:rsid w:val="003F2CB1"/>
    <w:rsid w:val="003F5460"/>
    <w:rsid w:val="004018E6"/>
    <w:rsid w:val="004106E9"/>
    <w:rsid w:val="0041482C"/>
    <w:rsid w:val="00414C2C"/>
    <w:rsid w:val="00432E97"/>
    <w:rsid w:val="0044512F"/>
    <w:rsid w:val="004470B5"/>
    <w:rsid w:val="00457DA4"/>
    <w:rsid w:val="00461010"/>
    <w:rsid w:val="0046561A"/>
    <w:rsid w:val="00471691"/>
    <w:rsid w:val="00480A47"/>
    <w:rsid w:val="00482BDE"/>
    <w:rsid w:val="004970CC"/>
    <w:rsid w:val="004A1A0D"/>
    <w:rsid w:val="004A3F83"/>
    <w:rsid w:val="004C7802"/>
    <w:rsid w:val="004D0631"/>
    <w:rsid w:val="004D42FC"/>
    <w:rsid w:val="004E5CFD"/>
    <w:rsid w:val="004F61D5"/>
    <w:rsid w:val="0050120E"/>
    <w:rsid w:val="0050163F"/>
    <w:rsid w:val="00505B42"/>
    <w:rsid w:val="005300A1"/>
    <w:rsid w:val="00530FEA"/>
    <w:rsid w:val="00531D4E"/>
    <w:rsid w:val="005335F5"/>
    <w:rsid w:val="005461ED"/>
    <w:rsid w:val="005500C3"/>
    <w:rsid w:val="005573AD"/>
    <w:rsid w:val="0055795A"/>
    <w:rsid w:val="00560424"/>
    <w:rsid w:val="005731CF"/>
    <w:rsid w:val="00574D34"/>
    <w:rsid w:val="00586C50"/>
    <w:rsid w:val="0059142C"/>
    <w:rsid w:val="005A0F9B"/>
    <w:rsid w:val="005A3E30"/>
    <w:rsid w:val="005A4553"/>
    <w:rsid w:val="005B0585"/>
    <w:rsid w:val="005C153D"/>
    <w:rsid w:val="005D0D78"/>
    <w:rsid w:val="005F7C5A"/>
    <w:rsid w:val="00600E71"/>
    <w:rsid w:val="00602068"/>
    <w:rsid w:val="00606A94"/>
    <w:rsid w:val="00610235"/>
    <w:rsid w:val="00615137"/>
    <w:rsid w:val="006165E7"/>
    <w:rsid w:val="0061731F"/>
    <w:rsid w:val="00622A5A"/>
    <w:rsid w:val="00631738"/>
    <w:rsid w:val="00631D09"/>
    <w:rsid w:val="00633152"/>
    <w:rsid w:val="006412CF"/>
    <w:rsid w:val="0064455E"/>
    <w:rsid w:val="0064778F"/>
    <w:rsid w:val="00656DF3"/>
    <w:rsid w:val="006727DA"/>
    <w:rsid w:val="00677AD6"/>
    <w:rsid w:val="00684AB1"/>
    <w:rsid w:val="006A07E8"/>
    <w:rsid w:val="006A3D99"/>
    <w:rsid w:val="006B7103"/>
    <w:rsid w:val="006C13B5"/>
    <w:rsid w:val="006D22D5"/>
    <w:rsid w:val="006D79D9"/>
    <w:rsid w:val="006F21EC"/>
    <w:rsid w:val="00703C2C"/>
    <w:rsid w:val="00715233"/>
    <w:rsid w:val="00722781"/>
    <w:rsid w:val="00722EDB"/>
    <w:rsid w:val="007268A8"/>
    <w:rsid w:val="00730BB6"/>
    <w:rsid w:val="007315E1"/>
    <w:rsid w:val="00731858"/>
    <w:rsid w:val="007547E5"/>
    <w:rsid w:val="007574C3"/>
    <w:rsid w:val="007578EF"/>
    <w:rsid w:val="007607EC"/>
    <w:rsid w:val="00761F9D"/>
    <w:rsid w:val="0076592C"/>
    <w:rsid w:val="0077049C"/>
    <w:rsid w:val="00775ECD"/>
    <w:rsid w:val="0078010B"/>
    <w:rsid w:val="00782A9B"/>
    <w:rsid w:val="007871A6"/>
    <w:rsid w:val="007B65FA"/>
    <w:rsid w:val="007C0BB2"/>
    <w:rsid w:val="007C1121"/>
    <w:rsid w:val="008037E1"/>
    <w:rsid w:val="00817E22"/>
    <w:rsid w:val="008201EF"/>
    <w:rsid w:val="0082161E"/>
    <w:rsid w:val="008235A2"/>
    <w:rsid w:val="00824E6C"/>
    <w:rsid w:val="00825D70"/>
    <w:rsid w:val="0082664D"/>
    <w:rsid w:val="008269C7"/>
    <w:rsid w:val="0083426F"/>
    <w:rsid w:val="00842CC1"/>
    <w:rsid w:val="00850B7F"/>
    <w:rsid w:val="008560A8"/>
    <w:rsid w:val="008579B1"/>
    <w:rsid w:val="00864648"/>
    <w:rsid w:val="00864E1A"/>
    <w:rsid w:val="0087018C"/>
    <w:rsid w:val="00870DC0"/>
    <w:rsid w:val="00876492"/>
    <w:rsid w:val="00884492"/>
    <w:rsid w:val="00895220"/>
    <w:rsid w:val="008A5990"/>
    <w:rsid w:val="008B11A2"/>
    <w:rsid w:val="008B2553"/>
    <w:rsid w:val="008B5EBA"/>
    <w:rsid w:val="008C4C48"/>
    <w:rsid w:val="008C6307"/>
    <w:rsid w:val="008C7CBE"/>
    <w:rsid w:val="008D15AB"/>
    <w:rsid w:val="008D6D7F"/>
    <w:rsid w:val="008D7730"/>
    <w:rsid w:val="008E030F"/>
    <w:rsid w:val="008E7A33"/>
    <w:rsid w:val="008F0383"/>
    <w:rsid w:val="008F53B1"/>
    <w:rsid w:val="00903626"/>
    <w:rsid w:val="00913490"/>
    <w:rsid w:val="00935957"/>
    <w:rsid w:val="00941F2E"/>
    <w:rsid w:val="0094348B"/>
    <w:rsid w:val="00944EF4"/>
    <w:rsid w:val="0097262A"/>
    <w:rsid w:val="00972AE7"/>
    <w:rsid w:val="00977D26"/>
    <w:rsid w:val="00987F58"/>
    <w:rsid w:val="0099477C"/>
    <w:rsid w:val="009B394A"/>
    <w:rsid w:val="009C2464"/>
    <w:rsid w:val="009E2C1D"/>
    <w:rsid w:val="009F121F"/>
    <w:rsid w:val="009F354E"/>
    <w:rsid w:val="009F7CF4"/>
    <w:rsid w:val="00A03738"/>
    <w:rsid w:val="00A05312"/>
    <w:rsid w:val="00A10B8A"/>
    <w:rsid w:val="00A10FA9"/>
    <w:rsid w:val="00A64BED"/>
    <w:rsid w:val="00A66896"/>
    <w:rsid w:val="00A678E5"/>
    <w:rsid w:val="00A82783"/>
    <w:rsid w:val="00AA5B5B"/>
    <w:rsid w:val="00AB4DE7"/>
    <w:rsid w:val="00AB751B"/>
    <w:rsid w:val="00AD0400"/>
    <w:rsid w:val="00AD4131"/>
    <w:rsid w:val="00AD764D"/>
    <w:rsid w:val="00AD7B04"/>
    <w:rsid w:val="00AE6B64"/>
    <w:rsid w:val="00AF0775"/>
    <w:rsid w:val="00AF141F"/>
    <w:rsid w:val="00AF4C80"/>
    <w:rsid w:val="00B020E0"/>
    <w:rsid w:val="00B16AA4"/>
    <w:rsid w:val="00B17385"/>
    <w:rsid w:val="00B254AC"/>
    <w:rsid w:val="00B26A3D"/>
    <w:rsid w:val="00B26FCE"/>
    <w:rsid w:val="00B2700C"/>
    <w:rsid w:val="00B35562"/>
    <w:rsid w:val="00B46C50"/>
    <w:rsid w:val="00B51EE9"/>
    <w:rsid w:val="00B5797D"/>
    <w:rsid w:val="00B66C30"/>
    <w:rsid w:val="00B675E0"/>
    <w:rsid w:val="00B74C1F"/>
    <w:rsid w:val="00B80365"/>
    <w:rsid w:val="00B9043F"/>
    <w:rsid w:val="00B923B7"/>
    <w:rsid w:val="00B9544D"/>
    <w:rsid w:val="00BB2A66"/>
    <w:rsid w:val="00BB4FBD"/>
    <w:rsid w:val="00BC0EA9"/>
    <w:rsid w:val="00BD4E95"/>
    <w:rsid w:val="00BD6D73"/>
    <w:rsid w:val="00BE0D2C"/>
    <w:rsid w:val="00BE5670"/>
    <w:rsid w:val="00BF0912"/>
    <w:rsid w:val="00BF4FDB"/>
    <w:rsid w:val="00BF53AA"/>
    <w:rsid w:val="00BF61E2"/>
    <w:rsid w:val="00BF6654"/>
    <w:rsid w:val="00BF7F34"/>
    <w:rsid w:val="00C00F4F"/>
    <w:rsid w:val="00C07395"/>
    <w:rsid w:val="00C114EA"/>
    <w:rsid w:val="00C31CC4"/>
    <w:rsid w:val="00C45A9C"/>
    <w:rsid w:val="00C566DA"/>
    <w:rsid w:val="00C56753"/>
    <w:rsid w:val="00C74A18"/>
    <w:rsid w:val="00C824F6"/>
    <w:rsid w:val="00C92F35"/>
    <w:rsid w:val="00C9525A"/>
    <w:rsid w:val="00CA3180"/>
    <w:rsid w:val="00CB44A0"/>
    <w:rsid w:val="00CC2AF7"/>
    <w:rsid w:val="00CC60B8"/>
    <w:rsid w:val="00CD2977"/>
    <w:rsid w:val="00CD2B19"/>
    <w:rsid w:val="00CF63A3"/>
    <w:rsid w:val="00CF693B"/>
    <w:rsid w:val="00CF749F"/>
    <w:rsid w:val="00CF7A4A"/>
    <w:rsid w:val="00D0320D"/>
    <w:rsid w:val="00D174C3"/>
    <w:rsid w:val="00D24110"/>
    <w:rsid w:val="00D31F89"/>
    <w:rsid w:val="00D3555D"/>
    <w:rsid w:val="00D42DC6"/>
    <w:rsid w:val="00D55451"/>
    <w:rsid w:val="00D60C07"/>
    <w:rsid w:val="00D60C4E"/>
    <w:rsid w:val="00D621C4"/>
    <w:rsid w:val="00D6420A"/>
    <w:rsid w:val="00D91B8B"/>
    <w:rsid w:val="00DA009C"/>
    <w:rsid w:val="00DA1A74"/>
    <w:rsid w:val="00DC0154"/>
    <w:rsid w:val="00DC2F48"/>
    <w:rsid w:val="00DC62F7"/>
    <w:rsid w:val="00DD6D1D"/>
    <w:rsid w:val="00DF5098"/>
    <w:rsid w:val="00DF7DD7"/>
    <w:rsid w:val="00E07D83"/>
    <w:rsid w:val="00E26916"/>
    <w:rsid w:val="00E3371C"/>
    <w:rsid w:val="00E34CDC"/>
    <w:rsid w:val="00E35CD0"/>
    <w:rsid w:val="00E35F8D"/>
    <w:rsid w:val="00E4303E"/>
    <w:rsid w:val="00E45C02"/>
    <w:rsid w:val="00E511EC"/>
    <w:rsid w:val="00E543FA"/>
    <w:rsid w:val="00E54F10"/>
    <w:rsid w:val="00E669EE"/>
    <w:rsid w:val="00E7782C"/>
    <w:rsid w:val="00EA696B"/>
    <w:rsid w:val="00EB098D"/>
    <w:rsid w:val="00ED3F1E"/>
    <w:rsid w:val="00ED4AB6"/>
    <w:rsid w:val="00F16367"/>
    <w:rsid w:val="00F206F2"/>
    <w:rsid w:val="00F2212D"/>
    <w:rsid w:val="00F22C7D"/>
    <w:rsid w:val="00F32C17"/>
    <w:rsid w:val="00F42F05"/>
    <w:rsid w:val="00F47801"/>
    <w:rsid w:val="00F60BAE"/>
    <w:rsid w:val="00F85991"/>
    <w:rsid w:val="00F97DB9"/>
    <w:rsid w:val="00FA0155"/>
    <w:rsid w:val="00FC0C7B"/>
    <w:rsid w:val="00FC3050"/>
    <w:rsid w:val="00FC45A0"/>
    <w:rsid w:val="00FD60BB"/>
    <w:rsid w:val="00FE1925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0C2D0"/>
  <w15:docId w15:val="{79D95FD9-2DDB-4F3E-BCC6-E49A25DE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EF4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66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8F"/>
  </w:style>
  <w:style w:type="paragraph" w:styleId="Stopka">
    <w:name w:val="footer"/>
    <w:basedOn w:val="Normalny"/>
    <w:link w:val="StopkaZnak"/>
    <w:uiPriority w:val="99"/>
    <w:unhideWhenUsed/>
    <w:rsid w:val="0064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8F"/>
  </w:style>
  <w:style w:type="paragraph" w:styleId="Tekstdymka">
    <w:name w:val="Balloon Text"/>
    <w:basedOn w:val="Normalny"/>
    <w:link w:val="TekstdymkaZnak"/>
    <w:uiPriority w:val="99"/>
    <w:semiHidden/>
    <w:unhideWhenUsed/>
    <w:rsid w:val="0064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778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2E184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7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6173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4EF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A2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256E"/>
    <w:rPr>
      <w:rFonts w:ascii="Calibri" w:eastAsia="Calibri" w:hAnsi="Calibr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56E"/>
    <w:rPr>
      <w:rFonts w:ascii="Calibri" w:eastAsia="Calibri" w:hAnsi="Calibri" w:cs="Arial"/>
      <w:b/>
      <w:bCs/>
      <w:sz w:val="20"/>
      <w:szCs w:val="20"/>
    </w:rPr>
  </w:style>
  <w:style w:type="paragraph" w:customStyle="1" w:styleId="Default">
    <w:name w:val="Default"/>
    <w:rsid w:val="00824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5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rsid w:val="00066748"/>
    <w:rPr>
      <w:rFonts w:cs="Arial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50120E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4"/>
      <w:lang w:eastAsia="ar-SA"/>
    </w:rPr>
  </w:style>
  <w:style w:type="character" w:customStyle="1" w:styleId="FontStyle31">
    <w:name w:val="Font Style31"/>
    <w:uiPriority w:val="99"/>
    <w:rsid w:val="00B254A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krconyadreszwrotny">
    <w:name w:val="Skrócony adres zwrotny"/>
    <w:basedOn w:val="Normalny"/>
    <w:rsid w:val="00B254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38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383"/>
    <w:rPr>
      <w:rFonts w:ascii="Times New Roman" w:eastAsia="Times New Roman" w:hAnsi="Times New Roman"/>
      <w:sz w:val="24"/>
    </w:rPr>
  </w:style>
  <w:style w:type="paragraph" w:customStyle="1" w:styleId="TableParagraph">
    <w:name w:val="Table Paragraph"/>
    <w:basedOn w:val="Normalny"/>
    <w:uiPriority w:val="1"/>
    <w:qFormat/>
    <w:rsid w:val="0001546B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eastAsiaTheme="minorEastAsia" w:cs="Calibri"/>
      <w:sz w:val="24"/>
      <w:szCs w:val="24"/>
      <w:lang w:eastAsia="pl-PL"/>
    </w:rPr>
  </w:style>
  <w:style w:type="paragraph" w:customStyle="1" w:styleId="Nagwek21">
    <w:name w:val="Nagłówek 21"/>
    <w:basedOn w:val="Normalny"/>
    <w:uiPriority w:val="1"/>
    <w:qFormat/>
    <w:rsid w:val="00D31F89"/>
    <w:pPr>
      <w:widowControl w:val="0"/>
      <w:autoSpaceDE w:val="0"/>
      <w:autoSpaceDN w:val="0"/>
      <w:adjustRightInd w:val="0"/>
      <w:spacing w:after="0" w:line="240" w:lineRule="auto"/>
      <w:ind w:left="700"/>
      <w:outlineLvl w:val="1"/>
    </w:pPr>
    <w:rPr>
      <w:rFonts w:ascii="Arial" w:eastAsia="Times New Roman" w:hAnsi="Arial"/>
      <w:b/>
      <w:bCs/>
      <w:sz w:val="21"/>
      <w:szCs w:val="21"/>
      <w:lang w:eastAsia="pl-PL"/>
    </w:rPr>
  </w:style>
  <w:style w:type="paragraph" w:styleId="Tytu">
    <w:name w:val="Title"/>
    <w:basedOn w:val="Normalny"/>
    <w:next w:val="Normalny"/>
    <w:link w:val="TytuZnak"/>
    <w:qFormat/>
    <w:rsid w:val="00D174C3"/>
    <w:pPr>
      <w:widowControl w:val="0"/>
      <w:autoSpaceDE w:val="0"/>
      <w:autoSpaceDN w:val="0"/>
      <w:adjustRightInd w:val="0"/>
      <w:spacing w:before="66" w:after="0" w:line="240" w:lineRule="auto"/>
      <w:ind w:left="149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174C3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707D4-83B4-4950-B5DB-22720B13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Łukasz Biela</cp:lastModifiedBy>
  <cp:revision>2</cp:revision>
  <cp:lastPrinted>2021-03-19T13:22:00Z</cp:lastPrinted>
  <dcterms:created xsi:type="dcterms:W3CDTF">2025-12-03T13:31:00Z</dcterms:created>
  <dcterms:modified xsi:type="dcterms:W3CDTF">2025-12-03T13:31:00Z</dcterms:modified>
</cp:coreProperties>
</file>